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9C94B" w14:textId="32AA93E4" w:rsidR="000B3601" w:rsidRPr="00524823" w:rsidRDefault="000B3601" w:rsidP="000B3601">
      <w:pPr>
        <w:tabs>
          <w:tab w:val="left" w:pos="540"/>
        </w:tabs>
        <w:spacing w:after="120"/>
        <w:jc w:val="center"/>
        <w:rPr>
          <w:b/>
          <w:bCs/>
          <w:sz w:val="28"/>
          <w:szCs w:val="28"/>
        </w:rPr>
      </w:pPr>
      <w:r w:rsidRPr="00524823">
        <w:rPr>
          <w:b/>
          <w:bCs/>
          <w:sz w:val="28"/>
          <w:szCs w:val="28"/>
        </w:rPr>
        <w:t xml:space="preserve">Информация о результатах контрольных мероприятий за </w:t>
      </w:r>
      <w:r w:rsidR="00CB04D3">
        <w:rPr>
          <w:b/>
          <w:bCs/>
          <w:sz w:val="28"/>
          <w:szCs w:val="28"/>
        </w:rPr>
        <w:t>3</w:t>
      </w:r>
      <w:r w:rsidRPr="00524823">
        <w:rPr>
          <w:b/>
          <w:bCs/>
          <w:sz w:val="28"/>
          <w:szCs w:val="28"/>
        </w:rPr>
        <w:t xml:space="preserve"> квартал 2023 года</w:t>
      </w:r>
    </w:p>
    <w:tbl>
      <w:tblPr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4080"/>
        <w:gridCol w:w="4110"/>
        <w:gridCol w:w="1828"/>
        <w:gridCol w:w="1628"/>
        <w:gridCol w:w="3064"/>
      </w:tblGrid>
      <w:tr w:rsidR="000B3601" w:rsidRPr="001D75FF" w14:paraId="04D3C6BC" w14:textId="77777777" w:rsidTr="0039359C">
        <w:tc>
          <w:tcPr>
            <w:tcW w:w="564" w:type="dxa"/>
          </w:tcPr>
          <w:p w14:paraId="60BC0CB9" w14:textId="77777777" w:rsidR="000B3601" w:rsidRPr="001D75FF" w:rsidRDefault="000B3601" w:rsidP="0039359C">
            <w:pPr>
              <w:tabs>
                <w:tab w:val="left" w:pos="540"/>
              </w:tabs>
              <w:jc w:val="center"/>
            </w:pPr>
            <w:r w:rsidRPr="001D75FF">
              <w:t>№ п/п</w:t>
            </w:r>
          </w:p>
        </w:tc>
        <w:tc>
          <w:tcPr>
            <w:tcW w:w="4080" w:type="dxa"/>
            <w:vAlign w:val="center"/>
          </w:tcPr>
          <w:p w14:paraId="2941042D" w14:textId="77777777" w:rsidR="000B3601" w:rsidRPr="001D75FF" w:rsidRDefault="000B3601" w:rsidP="0039359C">
            <w:pPr>
              <w:tabs>
                <w:tab w:val="left" w:pos="540"/>
              </w:tabs>
              <w:jc w:val="center"/>
            </w:pPr>
            <w:r w:rsidRPr="001D75FF">
              <w:t>Наименование мероприятия</w:t>
            </w:r>
          </w:p>
        </w:tc>
        <w:tc>
          <w:tcPr>
            <w:tcW w:w="4110" w:type="dxa"/>
            <w:vAlign w:val="center"/>
          </w:tcPr>
          <w:p w14:paraId="3E4A0C90" w14:textId="77777777" w:rsidR="000B3601" w:rsidRPr="001D75FF" w:rsidRDefault="000B3601" w:rsidP="0039359C">
            <w:pPr>
              <w:tabs>
                <w:tab w:val="left" w:pos="540"/>
              </w:tabs>
              <w:jc w:val="center"/>
            </w:pPr>
            <w:r w:rsidRPr="001D75FF">
              <w:t>Объект мероприятия</w:t>
            </w:r>
          </w:p>
        </w:tc>
        <w:tc>
          <w:tcPr>
            <w:tcW w:w="1828" w:type="dxa"/>
          </w:tcPr>
          <w:p w14:paraId="39D0BE77" w14:textId="77777777" w:rsidR="000B3601" w:rsidRPr="001D75FF" w:rsidRDefault="000B3601" w:rsidP="0039359C">
            <w:pPr>
              <w:tabs>
                <w:tab w:val="left" w:pos="540"/>
              </w:tabs>
              <w:jc w:val="center"/>
            </w:pPr>
            <w:r>
              <w:t>Форма экспертно-аналитического мероприятия</w:t>
            </w:r>
          </w:p>
        </w:tc>
        <w:tc>
          <w:tcPr>
            <w:tcW w:w="1628" w:type="dxa"/>
          </w:tcPr>
          <w:p w14:paraId="1827A004" w14:textId="77777777" w:rsidR="000B3601" w:rsidRPr="001D75FF" w:rsidRDefault="000B3601" w:rsidP="0039359C">
            <w:pPr>
              <w:tabs>
                <w:tab w:val="left" w:pos="540"/>
              </w:tabs>
              <w:jc w:val="center"/>
            </w:pPr>
            <w:r>
              <w:t>Проверяемый период</w:t>
            </w:r>
          </w:p>
        </w:tc>
        <w:tc>
          <w:tcPr>
            <w:tcW w:w="3064" w:type="dxa"/>
            <w:vAlign w:val="center"/>
          </w:tcPr>
          <w:p w14:paraId="4332898D" w14:textId="77777777" w:rsidR="000B3601" w:rsidRPr="001D75FF" w:rsidRDefault="000B3601" w:rsidP="0039359C">
            <w:pPr>
              <w:tabs>
                <w:tab w:val="left" w:pos="540"/>
              </w:tabs>
              <w:jc w:val="center"/>
            </w:pPr>
            <w:r w:rsidRPr="001D75FF">
              <w:t>Итоги мероприятия</w:t>
            </w:r>
          </w:p>
        </w:tc>
      </w:tr>
      <w:tr w:rsidR="00524823" w:rsidRPr="001D75FF" w14:paraId="228E8FA3" w14:textId="77777777" w:rsidTr="00253FA0">
        <w:tc>
          <w:tcPr>
            <w:tcW w:w="564" w:type="dxa"/>
          </w:tcPr>
          <w:p w14:paraId="6D43FA77" w14:textId="52293495" w:rsidR="00524823" w:rsidRPr="001D75FF" w:rsidRDefault="00524823" w:rsidP="0039359C">
            <w:pPr>
              <w:tabs>
                <w:tab w:val="left" w:pos="540"/>
              </w:tabs>
              <w:jc w:val="center"/>
            </w:pPr>
            <w:r>
              <w:t>1</w:t>
            </w:r>
          </w:p>
        </w:tc>
        <w:tc>
          <w:tcPr>
            <w:tcW w:w="4080" w:type="dxa"/>
          </w:tcPr>
          <w:p w14:paraId="63EC991F" w14:textId="11BFAF7D" w:rsidR="00524823" w:rsidRPr="001D75FF" w:rsidRDefault="004E54D1" w:rsidP="00253FA0">
            <w:pPr>
              <w:tabs>
                <w:tab w:val="left" w:pos="540"/>
              </w:tabs>
              <w:jc w:val="both"/>
            </w:pPr>
            <w:r>
              <w:t xml:space="preserve">Проверка </w:t>
            </w:r>
            <w:r w:rsidR="00CB04D3">
              <w:t>исполнения муниципальной программы «Развитие пассажирского транспорта в муниципальном образовании «Кардымовский район» Смоленской области за 2022 год.</w:t>
            </w:r>
          </w:p>
        </w:tc>
        <w:tc>
          <w:tcPr>
            <w:tcW w:w="4110" w:type="dxa"/>
          </w:tcPr>
          <w:p w14:paraId="06BB17B3" w14:textId="1C3AFA93" w:rsidR="00524823" w:rsidRPr="001D75FF" w:rsidRDefault="004E54D1" w:rsidP="004E54D1">
            <w:pPr>
              <w:tabs>
                <w:tab w:val="left" w:pos="540"/>
              </w:tabs>
              <w:jc w:val="center"/>
            </w:pPr>
            <w:r>
              <w:t xml:space="preserve">Администрация </w:t>
            </w:r>
            <w:r w:rsidR="00CB04D3">
              <w:t>муниципально</w:t>
            </w:r>
            <w:r w:rsidR="00CB04D3">
              <w:t>го</w:t>
            </w:r>
            <w:r w:rsidR="00CB04D3">
              <w:t xml:space="preserve"> образовани</w:t>
            </w:r>
            <w:r w:rsidR="00CB04D3">
              <w:t>я</w:t>
            </w:r>
            <w:r w:rsidR="00CB04D3">
              <w:t xml:space="preserve"> «Кардымовский район» Смоленской области</w:t>
            </w:r>
          </w:p>
        </w:tc>
        <w:tc>
          <w:tcPr>
            <w:tcW w:w="1828" w:type="dxa"/>
          </w:tcPr>
          <w:p w14:paraId="1B65F113" w14:textId="77777777" w:rsidR="004E54D1" w:rsidRDefault="004E54D1" w:rsidP="004E54D1">
            <w:pPr>
              <w:tabs>
                <w:tab w:val="left" w:pos="540"/>
              </w:tabs>
            </w:pPr>
            <w:r>
              <w:t xml:space="preserve">Плановое </w:t>
            </w:r>
          </w:p>
          <w:p w14:paraId="5288F4E9" w14:textId="30DE31A8" w:rsidR="00524823" w:rsidRDefault="004E54D1" w:rsidP="004E54D1">
            <w:pPr>
              <w:tabs>
                <w:tab w:val="left" w:pos="540"/>
              </w:tabs>
            </w:pPr>
            <w:r>
              <w:t>мероприятие</w:t>
            </w:r>
          </w:p>
        </w:tc>
        <w:tc>
          <w:tcPr>
            <w:tcW w:w="1628" w:type="dxa"/>
          </w:tcPr>
          <w:p w14:paraId="6B28620A" w14:textId="661E4624" w:rsidR="00524823" w:rsidRDefault="004E54D1" w:rsidP="0039359C">
            <w:pPr>
              <w:tabs>
                <w:tab w:val="left" w:pos="540"/>
              </w:tabs>
              <w:jc w:val="center"/>
            </w:pPr>
            <w:r>
              <w:t>2022 год</w:t>
            </w:r>
          </w:p>
        </w:tc>
        <w:tc>
          <w:tcPr>
            <w:tcW w:w="3064" w:type="dxa"/>
          </w:tcPr>
          <w:p w14:paraId="0745F9D8" w14:textId="5F1561EA" w:rsidR="00601BDE" w:rsidRPr="00601BDE" w:rsidRDefault="00CB04D3" w:rsidP="00EF1EB4">
            <w:pPr>
              <w:tabs>
                <w:tab w:val="left" w:pos="540"/>
              </w:tabs>
              <w:jc w:val="both"/>
            </w:pPr>
            <w:r>
              <w:t>Вынесено Представление от 31.07.2023 № 05</w:t>
            </w:r>
          </w:p>
        </w:tc>
      </w:tr>
      <w:tr w:rsidR="000B3601" w:rsidRPr="009124F6" w14:paraId="4F1FF27F" w14:textId="77777777" w:rsidTr="00253FA0">
        <w:trPr>
          <w:trHeight w:val="132"/>
        </w:trPr>
        <w:tc>
          <w:tcPr>
            <w:tcW w:w="564" w:type="dxa"/>
          </w:tcPr>
          <w:p w14:paraId="4B7BCBF9" w14:textId="6C6D45D8" w:rsidR="000B3601" w:rsidRPr="001D75FF" w:rsidRDefault="00524823" w:rsidP="0039359C">
            <w:pPr>
              <w:tabs>
                <w:tab w:val="left" w:pos="540"/>
              </w:tabs>
              <w:jc w:val="center"/>
            </w:pPr>
            <w:r>
              <w:t>2</w:t>
            </w:r>
          </w:p>
        </w:tc>
        <w:tc>
          <w:tcPr>
            <w:tcW w:w="4080" w:type="dxa"/>
          </w:tcPr>
          <w:p w14:paraId="674CF9B4" w14:textId="62186B4B" w:rsidR="000B3601" w:rsidRPr="00E73142" w:rsidRDefault="000B3601" w:rsidP="0039359C">
            <w:r w:rsidRPr="00EE3536">
              <w:t xml:space="preserve">Проверка </w:t>
            </w:r>
            <w:r w:rsidR="00CB04D3">
              <w:t xml:space="preserve">осуществления внешнего контроля за законностью, результативностью использования </w:t>
            </w:r>
            <w:proofErr w:type="gramStart"/>
            <w:r w:rsidR="00CB04D3">
              <w:t>дорожного  фонда</w:t>
            </w:r>
            <w:proofErr w:type="gramEnd"/>
            <w:r w:rsidR="00CB04D3">
              <w:t xml:space="preserve"> муниципального образования Кардымовского городского поселения  Кардымовского района Смоленской области</w:t>
            </w:r>
          </w:p>
        </w:tc>
        <w:tc>
          <w:tcPr>
            <w:tcW w:w="4110" w:type="dxa"/>
          </w:tcPr>
          <w:p w14:paraId="0F145DF6" w14:textId="54B04401" w:rsidR="000B3601" w:rsidRPr="007A3853" w:rsidRDefault="00CB04D3" w:rsidP="00783EF6">
            <w:pPr>
              <w:tabs>
                <w:tab w:val="left" w:pos="540"/>
              </w:tabs>
              <w:jc w:val="center"/>
            </w:pPr>
            <w:r>
              <w:t>М</w:t>
            </w:r>
            <w:r w:rsidR="000B3601">
              <w:t>униципально</w:t>
            </w:r>
            <w:r>
              <w:t>е</w:t>
            </w:r>
            <w:r w:rsidR="000B3601">
              <w:t xml:space="preserve"> образовани</w:t>
            </w:r>
            <w:r>
              <w:t xml:space="preserve">е </w:t>
            </w:r>
            <w:proofErr w:type="spellStart"/>
            <w:r>
              <w:t>Кардымовское</w:t>
            </w:r>
            <w:proofErr w:type="spellEnd"/>
            <w:r>
              <w:t xml:space="preserve"> городское</w:t>
            </w:r>
            <w:r w:rsidR="000B3601">
              <w:t xml:space="preserve"> </w:t>
            </w:r>
            <w:r>
              <w:t xml:space="preserve">поселение </w:t>
            </w:r>
            <w:r w:rsidR="000B3601">
              <w:t>Кардымовск</w:t>
            </w:r>
            <w:r>
              <w:t>ого</w:t>
            </w:r>
            <w:r w:rsidR="000B3601">
              <w:t xml:space="preserve"> район</w:t>
            </w:r>
            <w:r>
              <w:t>а</w:t>
            </w:r>
            <w:r w:rsidR="000B3601">
              <w:t xml:space="preserve"> Смоленской </w:t>
            </w:r>
            <w:bookmarkStart w:id="0" w:name="_GoBack"/>
            <w:bookmarkEnd w:id="0"/>
            <w:r w:rsidR="000B3601">
              <w:t>области</w:t>
            </w:r>
          </w:p>
        </w:tc>
        <w:tc>
          <w:tcPr>
            <w:tcW w:w="1828" w:type="dxa"/>
          </w:tcPr>
          <w:p w14:paraId="1B656B9A" w14:textId="77777777" w:rsidR="000B3601" w:rsidRDefault="000B3601" w:rsidP="0039359C">
            <w:pPr>
              <w:tabs>
                <w:tab w:val="left" w:pos="540"/>
              </w:tabs>
            </w:pPr>
            <w:r>
              <w:t xml:space="preserve">Плановое </w:t>
            </w:r>
          </w:p>
          <w:p w14:paraId="1CDDC67E" w14:textId="77777777" w:rsidR="000B3601" w:rsidRPr="001D75FF" w:rsidRDefault="000B3601" w:rsidP="0039359C">
            <w:pPr>
              <w:tabs>
                <w:tab w:val="left" w:pos="540"/>
              </w:tabs>
            </w:pPr>
            <w:r>
              <w:t>мероприятие</w:t>
            </w:r>
          </w:p>
        </w:tc>
        <w:tc>
          <w:tcPr>
            <w:tcW w:w="1628" w:type="dxa"/>
          </w:tcPr>
          <w:p w14:paraId="0314978F" w14:textId="3AA61235" w:rsidR="000B3601" w:rsidRPr="00E73142" w:rsidRDefault="000B3601" w:rsidP="0039359C">
            <w:pPr>
              <w:jc w:val="center"/>
            </w:pPr>
            <w:r>
              <w:t>2022 год</w:t>
            </w:r>
          </w:p>
        </w:tc>
        <w:tc>
          <w:tcPr>
            <w:tcW w:w="3064" w:type="dxa"/>
          </w:tcPr>
          <w:p w14:paraId="4806FCE0" w14:textId="1BA45EDA" w:rsidR="00253FA0" w:rsidRPr="00E73142" w:rsidRDefault="00CB04D3" w:rsidP="00253FA0">
            <w:pPr>
              <w:jc w:val="both"/>
            </w:pPr>
            <w:r>
              <w:t xml:space="preserve">Вынесено Представление от </w:t>
            </w:r>
            <w:r w:rsidR="00783EF6">
              <w:t>06</w:t>
            </w:r>
            <w:r>
              <w:t>.</w:t>
            </w:r>
            <w:r w:rsidR="00783EF6">
              <w:t>10</w:t>
            </w:r>
            <w:r>
              <w:t>.2023 № 0</w:t>
            </w:r>
            <w:r w:rsidR="00783EF6">
              <w:t>6</w:t>
            </w:r>
          </w:p>
        </w:tc>
      </w:tr>
    </w:tbl>
    <w:p w14:paraId="17A6C9CE" w14:textId="62FBA1E7" w:rsidR="004E3413" w:rsidRDefault="004E3413"/>
    <w:p w14:paraId="6A7EFDD2" w14:textId="77777777" w:rsidR="005F7BBF" w:rsidRDefault="005F7BBF"/>
    <w:p w14:paraId="41D6543C" w14:textId="566A69B9" w:rsidR="005F7BBF" w:rsidRDefault="005F7BBF"/>
    <w:tbl>
      <w:tblPr>
        <w:tblStyle w:val="a3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8024"/>
      </w:tblGrid>
      <w:tr w:rsidR="005F7BBF" w14:paraId="17F9BE06" w14:textId="77777777" w:rsidTr="005F7BBF">
        <w:tc>
          <w:tcPr>
            <w:tcW w:w="7280" w:type="dxa"/>
          </w:tcPr>
          <w:p w14:paraId="512104A4" w14:textId="5DC586C7" w:rsidR="005F7BBF" w:rsidRDefault="005F7BBF">
            <w:r>
              <w:t>Председатель Контрольно-ревизионной комиссии муниципального образования «Кардымовский район» Смоленской области</w:t>
            </w:r>
          </w:p>
        </w:tc>
        <w:tc>
          <w:tcPr>
            <w:tcW w:w="8024" w:type="dxa"/>
          </w:tcPr>
          <w:p w14:paraId="7ABBF6D8" w14:textId="3B4AB824" w:rsidR="005F7BBF" w:rsidRPr="005F7BBF" w:rsidRDefault="005F7BBF" w:rsidP="005F7BBF">
            <w:pPr>
              <w:jc w:val="right"/>
              <w:rPr>
                <w:b/>
                <w:bCs/>
              </w:rPr>
            </w:pPr>
            <w:r w:rsidRPr="005F7BBF">
              <w:rPr>
                <w:b/>
                <w:bCs/>
              </w:rPr>
              <w:t xml:space="preserve">Л.Л. </w:t>
            </w:r>
            <w:proofErr w:type="spellStart"/>
            <w:r w:rsidRPr="005F7BBF">
              <w:rPr>
                <w:b/>
                <w:bCs/>
              </w:rPr>
              <w:t>Лифке</w:t>
            </w:r>
            <w:proofErr w:type="spellEnd"/>
          </w:p>
        </w:tc>
      </w:tr>
    </w:tbl>
    <w:p w14:paraId="4B66B593" w14:textId="77777777" w:rsidR="005F7BBF" w:rsidRDefault="005F7BBF"/>
    <w:sectPr w:rsidR="005F7BBF" w:rsidSect="000B3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01"/>
    <w:rsid w:val="000B3601"/>
    <w:rsid w:val="000E3B61"/>
    <w:rsid w:val="001D287F"/>
    <w:rsid w:val="00253FA0"/>
    <w:rsid w:val="00317CAB"/>
    <w:rsid w:val="003F7F8F"/>
    <w:rsid w:val="004E3413"/>
    <w:rsid w:val="004E54D1"/>
    <w:rsid w:val="00524823"/>
    <w:rsid w:val="005F7BBF"/>
    <w:rsid w:val="00601BDE"/>
    <w:rsid w:val="00783EF6"/>
    <w:rsid w:val="00835579"/>
    <w:rsid w:val="00B23507"/>
    <w:rsid w:val="00C82F5D"/>
    <w:rsid w:val="00CB04D3"/>
    <w:rsid w:val="00E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4756"/>
  <w15:chartTrackingRefBased/>
  <w15:docId w15:val="{7CF7A607-22BD-489D-8B06-6717B85B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krk</dc:creator>
  <cp:keywords/>
  <dc:description/>
  <cp:lastModifiedBy>krk</cp:lastModifiedBy>
  <cp:revision>8</cp:revision>
  <dcterms:created xsi:type="dcterms:W3CDTF">2023-03-30T12:16:00Z</dcterms:created>
  <dcterms:modified xsi:type="dcterms:W3CDTF">2023-10-02T09:23:00Z</dcterms:modified>
</cp:coreProperties>
</file>