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8D7D" w14:textId="77777777" w:rsidR="00371041" w:rsidRDefault="00371041" w:rsidP="00371041">
      <w:pPr>
        <w:pStyle w:val="a5"/>
        <w:jc w:val="center"/>
        <w:rPr>
          <w:rFonts w:ascii="Times New Roman" w:hAnsi="Times New Roman"/>
          <w:b/>
          <w:sz w:val="28"/>
          <w:szCs w:val="28"/>
        </w:rPr>
      </w:pPr>
      <w:r>
        <w:rPr>
          <w:noProof/>
        </w:rPr>
        <w:drawing>
          <wp:inline distT="0" distB="0" distL="0" distR="0" wp14:anchorId="7A63C24D" wp14:editId="60220286">
            <wp:extent cx="5143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28675"/>
                    </a:xfrm>
                    <a:prstGeom prst="rect">
                      <a:avLst/>
                    </a:prstGeom>
                    <a:noFill/>
                    <a:ln>
                      <a:noFill/>
                    </a:ln>
                  </pic:spPr>
                </pic:pic>
              </a:graphicData>
            </a:graphic>
          </wp:inline>
        </w:drawing>
      </w:r>
    </w:p>
    <w:p w14:paraId="37F7E720" w14:textId="77777777" w:rsidR="00371041" w:rsidRDefault="00371041" w:rsidP="00371041">
      <w:pPr>
        <w:pStyle w:val="a5"/>
        <w:jc w:val="center"/>
        <w:rPr>
          <w:rFonts w:ascii="Times New Roman" w:hAnsi="Times New Roman"/>
          <w:b/>
          <w:sz w:val="28"/>
          <w:szCs w:val="28"/>
        </w:rPr>
      </w:pPr>
    </w:p>
    <w:p w14:paraId="3C6A93FC" w14:textId="77777777" w:rsidR="00371041" w:rsidRDefault="00371041" w:rsidP="00371041">
      <w:pPr>
        <w:pStyle w:val="a5"/>
        <w:jc w:val="center"/>
        <w:rPr>
          <w:rFonts w:ascii="Times New Roman" w:hAnsi="Times New Roman"/>
          <w:b/>
          <w:sz w:val="28"/>
          <w:szCs w:val="28"/>
        </w:rPr>
      </w:pPr>
      <w:r>
        <w:rPr>
          <w:rFonts w:ascii="Times New Roman" w:hAnsi="Times New Roman"/>
          <w:b/>
          <w:sz w:val="28"/>
          <w:szCs w:val="28"/>
        </w:rPr>
        <w:t>КОНТРОЛЬНО-РЕВИЗИОННАЯ КОМИССИЯ</w:t>
      </w:r>
    </w:p>
    <w:p w14:paraId="5FBC10D3" w14:textId="77777777" w:rsidR="00371041" w:rsidRDefault="00371041" w:rsidP="00371041">
      <w:pPr>
        <w:pStyle w:val="a5"/>
        <w:jc w:val="center"/>
        <w:rPr>
          <w:rFonts w:ascii="Times New Roman" w:hAnsi="Times New Roman"/>
          <w:b/>
          <w:sz w:val="28"/>
          <w:szCs w:val="28"/>
        </w:rPr>
      </w:pPr>
      <w:r>
        <w:rPr>
          <w:rFonts w:ascii="Times New Roman" w:hAnsi="Times New Roman"/>
          <w:b/>
          <w:sz w:val="28"/>
          <w:szCs w:val="28"/>
        </w:rPr>
        <w:t xml:space="preserve"> МУНИЦИПАЛЬНОГО ОБРАЗОВАНИЯ </w:t>
      </w:r>
    </w:p>
    <w:p w14:paraId="4CDE462B" w14:textId="77777777" w:rsidR="00371041" w:rsidRDefault="00371041" w:rsidP="00371041">
      <w:pPr>
        <w:pStyle w:val="a5"/>
        <w:jc w:val="center"/>
        <w:rPr>
          <w:rFonts w:ascii="Times New Roman" w:hAnsi="Times New Roman"/>
          <w:b/>
          <w:sz w:val="28"/>
          <w:szCs w:val="28"/>
        </w:rPr>
      </w:pPr>
      <w:r>
        <w:rPr>
          <w:rFonts w:ascii="Times New Roman" w:hAnsi="Times New Roman"/>
          <w:b/>
          <w:sz w:val="28"/>
          <w:szCs w:val="28"/>
        </w:rPr>
        <w:t>«КАРДЫМОВСКИЙ РАЙОН» СМОЛЕНСКОЙ ОБЛАСТИ</w:t>
      </w:r>
    </w:p>
    <w:p w14:paraId="0636BF75" w14:textId="77777777" w:rsidR="00371041" w:rsidRDefault="00371041" w:rsidP="00371041">
      <w:pPr>
        <w:pStyle w:val="a5"/>
        <w:jc w:val="center"/>
        <w:rPr>
          <w:rFonts w:ascii="Times New Roman" w:hAnsi="Times New Roman"/>
          <w:b/>
          <w:sz w:val="28"/>
          <w:szCs w:val="28"/>
        </w:rPr>
      </w:pPr>
    </w:p>
    <w:p w14:paraId="7D5BAB31" w14:textId="77777777" w:rsidR="00371041" w:rsidRDefault="00371041" w:rsidP="00371041">
      <w:pPr>
        <w:pStyle w:val="a5"/>
        <w:jc w:val="center"/>
        <w:rPr>
          <w:rFonts w:ascii="Times New Roman" w:hAnsi="Times New Roman"/>
          <w:b/>
          <w:bCs/>
          <w:sz w:val="28"/>
          <w:szCs w:val="28"/>
        </w:rPr>
      </w:pPr>
      <w:r>
        <w:rPr>
          <w:rFonts w:ascii="Times New Roman" w:hAnsi="Times New Roman"/>
          <w:b/>
          <w:bCs/>
          <w:sz w:val="28"/>
          <w:szCs w:val="28"/>
        </w:rPr>
        <w:t>П О С Т А Н О В Л Е Н И Е</w:t>
      </w:r>
    </w:p>
    <w:p w14:paraId="40C35FC7" w14:textId="77777777" w:rsidR="00371041" w:rsidRDefault="00371041" w:rsidP="00371041">
      <w:pPr>
        <w:pStyle w:val="a5"/>
        <w:rPr>
          <w:rFonts w:ascii="Times New Roman" w:hAnsi="Times New Roman"/>
          <w:b/>
          <w:sz w:val="28"/>
          <w:szCs w:val="28"/>
          <w:u w:val="single"/>
        </w:rPr>
      </w:pPr>
    </w:p>
    <w:p w14:paraId="223E1B34" w14:textId="77777777" w:rsidR="00371041" w:rsidRDefault="00371041" w:rsidP="00371041">
      <w:pPr>
        <w:pStyle w:val="a5"/>
        <w:rPr>
          <w:rFonts w:ascii="Times New Roman" w:hAnsi="Times New Roman"/>
          <w:b/>
          <w:sz w:val="28"/>
          <w:szCs w:val="28"/>
        </w:rPr>
      </w:pPr>
      <w:r>
        <w:rPr>
          <w:rFonts w:ascii="Times New Roman" w:hAnsi="Times New Roman"/>
          <w:b/>
          <w:sz w:val="28"/>
          <w:szCs w:val="28"/>
        </w:rPr>
        <w:t>от 12.02.2024                                         № 5</w:t>
      </w:r>
    </w:p>
    <w:p w14:paraId="43A65F6D" w14:textId="77777777" w:rsidR="00371041" w:rsidRDefault="00371041" w:rsidP="00371041">
      <w:pPr>
        <w:pStyle w:val="a5"/>
        <w:rPr>
          <w:rFonts w:ascii="Times New Roman" w:hAnsi="Times New Roman"/>
          <w:b/>
          <w:sz w:val="28"/>
          <w:szCs w:val="28"/>
        </w:rPr>
      </w:pPr>
    </w:p>
    <w:tbl>
      <w:tblPr>
        <w:tblStyle w:val="a6"/>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371041" w14:paraId="2C650A5F" w14:textId="77777777" w:rsidTr="00371041">
        <w:trPr>
          <w:trHeight w:val="1881"/>
        </w:trPr>
        <w:tc>
          <w:tcPr>
            <w:tcW w:w="4111" w:type="dxa"/>
          </w:tcPr>
          <w:p w14:paraId="60A7A1A7" w14:textId="77777777" w:rsidR="00371041" w:rsidRDefault="00371041">
            <w:pPr>
              <w:pStyle w:val="a5"/>
              <w:jc w:val="both"/>
              <w:rPr>
                <w:rFonts w:ascii="Times New Roman" w:hAnsi="Times New Roman"/>
                <w:sz w:val="28"/>
                <w:szCs w:val="28"/>
              </w:rPr>
            </w:pPr>
            <w:r>
              <w:rPr>
                <w:rFonts w:ascii="Times New Roman" w:hAnsi="Times New Roman"/>
                <w:sz w:val="28"/>
                <w:szCs w:val="28"/>
              </w:rPr>
              <w:t>Об утверждении</w:t>
            </w:r>
            <w:bookmarkStart w:id="0" w:name="_Hlk127175618"/>
            <w:r>
              <w:rPr>
                <w:rFonts w:ascii="Times New Roman" w:hAnsi="Times New Roman"/>
                <w:sz w:val="28"/>
                <w:szCs w:val="28"/>
              </w:rPr>
              <w:t xml:space="preserve"> отчета о деятельности Контрольно-ревизионной комиссии муниципального образования</w:t>
            </w:r>
          </w:p>
          <w:p w14:paraId="19F16155" w14:textId="77777777" w:rsidR="00371041" w:rsidRPr="00371041" w:rsidRDefault="00371041">
            <w:pPr>
              <w:pStyle w:val="a5"/>
              <w:jc w:val="both"/>
              <w:rPr>
                <w:rFonts w:ascii="Times New Roman" w:hAnsi="Times New Roman"/>
                <w:sz w:val="28"/>
                <w:szCs w:val="28"/>
              </w:rPr>
            </w:pPr>
            <w:r>
              <w:rPr>
                <w:rFonts w:ascii="Times New Roman" w:hAnsi="Times New Roman"/>
                <w:sz w:val="28"/>
                <w:szCs w:val="28"/>
              </w:rPr>
              <w:t xml:space="preserve">«Кардымовский район» Смоленской области за 2023 год </w:t>
            </w:r>
            <w:bookmarkEnd w:id="0"/>
          </w:p>
        </w:tc>
        <w:tc>
          <w:tcPr>
            <w:tcW w:w="6095" w:type="dxa"/>
          </w:tcPr>
          <w:p w14:paraId="5C2FAF4D" w14:textId="77777777" w:rsidR="00371041" w:rsidRDefault="00371041">
            <w:pPr>
              <w:pStyle w:val="a5"/>
              <w:rPr>
                <w:rFonts w:ascii="Times New Roman" w:hAnsi="Times New Roman"/>
                <w:b/>
                <w:sz w:val="28"/>
                <w:szCs w:val="28"/>
              </w:rPr>
            </w:pPr>
          </w:p>
        </w:tc>
      </w:tr>
    </w:tbl>
    <w:p w14:paraId="3B4B997B" w14:textId="77777777" w:rsidR="00371041" w:rsidRDefault="00371041" w:rsidP="00371041">
      <w:pPr>
        <w:pStyle w:val="a5"/>
        <w:rPr>
          <w:rFonts w:ascii="Times New Roman" w:hAnsi="Times New Roman"/>
          <w:sz w:val="28"/>
          <w:szCs w:val="28"/>
        </w:rPr>
      </w:pPr>
    </w:p>
    <w:p w14:paraId="5E4BDBA6" w14:textId="77777777" w:rsidR="00371041" w:rsidRDefault="00371041" w:rsidP="00371041">
      <w:pPr>
        <w:pStyle w:val="a5"/>
        <w:ind w:firstLine="709"/>
        <w:jc w:val="both"/>
        <w:rPr>
          <w:rFonts w:ascii="Times New Roman" w:hAnsi="Times New Roman"/>
          <w:sz w:val="28"/>
          <w:szCs w:val="28"/>
        </w:rPr>
      </w:pPr>
      <w:r>
        <w:rPr>
          <w:rFonts w:ascii="Times New Roman" w:hAnsi="Times New Roman"/>
          <w:sz w:val="28"/>
          <w:szCs w:val="28"/>
        </w:rPr>
        <w:t xml:space="preserve">Руководствуясь,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«Кардымовский район» Смоленской области,  Положения о Контрольно-ревизионной комиссии муниципального образования «Кардымовский район» Смоленской области, утвержденного решением Кардымовского районного Совета депутатов от 23.09.2021 № Ре-00048 </w:t>
      </w:r>
    </w:p>
    <w:p w14:paraId="1F365296" w14:textId="77777777" w:rsidR="00371041" w:rsidRDefault="00371041" w:rsidP="00371041">
      <w:pPr>
        <w:pStyle w:val="a5"/>
        <w:rPr>
          <w:rFonts w:ascii="Times New Roman" w:hAnsi="Times New Roman"/>
          <w:sz w:val="28"/>
          <w:szCs w:val="28"/>
        </w:rPr>
      </w:pPr>
    </w:p>
    <w:p w14:paraId="020B11D3" w14:textId="77777777" w:rsidR="00371041" w:rsidRDefault="00371041" w:rsidP="00371041">
      <w:pPr>
        <w:pStyle w:val="a5"/>
        <w:ind w:firstLine="709"/>
        <w:rPr>
          <w:rFonts w:ascii="Times New Roman" w:hAnsi="Times New Roman"/>
          <w:b/>
          <w:bCs/>
          <w:sz w:val="28"/>
          <w:szCs w:val="28"/>
        </w:rPr>
      </w:pPr>
      <w:r w:rsidRPr="00371041">
        <w:rPr>
          <w:rFonts w:ascii="Times New Roman" w:hAnsi="Times New Roman"/>
          <w:b/>
          <w:bCs/>
          <w:sz w:val="28"/>
          <w:szCs w:val="28"/>
        </w:rPr>
        <w:t>постановляет:</w:t>
      </w:r>
    </w:p>
    <w:p w14:paraId="7DB76A25" w14:textId="77777777" w:rsidR="00371041" w:rsidRPr="00371041" w:rsidRDefault="00371041" w:rsidP="00371041">
      <w:pPr>
        <w:pStyle w:val="a5"/>
        <w:ind w:firstLine="709"/>
        <w:rPr>
          <w:rFonts w:ascii="Times New Roman" w:hAnsi="Times New Roman"/>
          <w:b/>
          <w:bCs/>
          <w:sz w:val="28"/>
          <w:szCs w:val="28"/>
        </w:rPr>
      </w:pPr>
    </w:p>
    <w:p w14:paraId="00700AE1" w14:textId="77777777" w:rsidR="00371041" w:rsidRDefault="00371041" w:rsidP="00371041">
      <w:pPr>
        <w:pStyle w:val="a5"/>
        <w:ind w:firstLine="709"/>
        <w:jc w:val="both"/>
        <w:rPr>
          <w:rFonts w:ascii="Times New Roman" w:hAnsi="Times New Roman"/>
          <w:sz w:val="28"/>
          <w:szCs w:val="28"/>
        </w:rPr>
      </w:pPr>
      <w:r>
        <w:rPr>
          <w:rFonts w:ascii="Times New Roman" w:hAnsi="Times New Roman"/>
          <w:sz w:val="28"/>
          <w:szCs w:val="28"/>
        </w:rPr>
        <w:t>1. Утвердить отчет о деятельности Контрольно-ревизионной комиссии муниципального образования «Кардымовский район» Смоленской области за 20223 год согласно приложению к настоящему постановлению.</w:t>
      </w:r>
    </w:p>
    <w:p w14:paraId="655E0079" w14:textId="77777777" w:rsidR="00371041" w:rsidRDefault="00371041" w:rsidP="00371041">
      <w:pPr>
        <w:pStyle w:val="a5"/>
        <w:ind w:firstLine="709"/>
        <w:jc w:val="both"/>
        <w:rPr>
          <w:rFonts w:ascii="Times New Roman" w:hAnsi="Times New Roman"/>
          <w:sz w:val="28"/>
          <w:szCs w:val="28"/>
        </w:rPr>
      </w:pPr>
      <w:r>
        <w:rPr>
          <w:rFonts w:ascii="Times New Roman" w:hAnsi="Times New Roman"/>
          <w:sz w:val="28"/>
          <w:szCs w:val="28"/>
        </w:rPr>
        <w:t>2. Направить прилагаемый отчет на рассмотрение в Кардымовский районный Совет депутатов.</w:t>
      </w:r>
    </w:p>
    <w:p w14:paraId="62451EA3" w14:textId="77777777" w:rsidR="00371041" w:rsidRDefault="00371041" w:rsidP="00371041">
      <w:pPr>
        <w:pStyle w:val="a5"/>
        <w:ind w:firstLine="709"/>
        <w:jc w:val="both"/>
        <w:rPr>
          <w:rFonts w:ascii="Times New Roman" w:hAnsi="Times New Roman"/>
          <w:sz w:val="28"/>
          <w:szCs w:val="28"/>
        </w:rPr>
      </w:pPr>
      <w:r>
        <w:rPr>
          <w:rFonts w:ascii="Times New Roman" w:hAnsi="Times New Roman"/>
          <w:sz w:val="28"/>
          <w:szCs w:val="28"/>
        </w:rPr>
        <w:t>3. Направить прилагаемый отчет для сведения в Администрацию муниципального образования «Кардымовский район» Смоленской области.</w:t>
      </w:r>
    </w:p>
    <w:p w14:paraId="10B5421D" w14:textId="77777777" w:rsidR="00371041" w:rsidRDefault="00371041" w:rsidP="00371041">
      <w:pPr>
        <w:pStyle w:val="a3"/>
        <w:shd w:val="clear" w:color="auto" w:fill="FFFFFF"/>
        <w:ind w:firstLine="708"/>
        <w:rPr>
          <w:sz w:val="28"/>
          <w:szCs w:val="28"/>
        </w:rPr>
      </w:pPr>
      <w:r>
        <w:rPr>
          <w:sz w:val="28"/>
          <w:szCs w:val="28"/>
        </w:rPr>
        <w:t xml:space="preserve">4. Настоящее постановление разместить на официальном сайте Контрольно-ревизионной комиссии муниципального образования «Кардымовский район» Смоленской области в сети «Интернет». </w:t>
      </w:r>
    </w:p>
    <w:p w14:paraId="14B5FF6C" w14:textId="77777777" w:rsidR="00371041" w:rsidRDefault="00371041" w:rsidP="00371041">
      <w:pPr>
        <w:pStyle w:val="a5"/>
        <w:rPr>
          <w:rFonts w:ascii="Times New Roman" w:hAnsi="Times New Roman"/>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924"/>
      </w:tblGrid>
      <w:tr w:rsidR="00371041" w14:paraId="67D6276B" w14:textId="77777777" w:rsidTr="006C5446">
        <w:trPr>
          <w:trHeight w:val="1789"/>
        </w:trPr>
        <w:tc>
          <w:tcPr>
            <w:tcW w:w="5281" w:type="dxa"/>
          </w:tcPr>
          <w:p w14:paraId="25147E25" w14:textId="77777777" w:rsidR="00371041" w:rsidRDefault="00371041">
            <w:pPr>
              <w:pStyle w:val="a5"/>
              <w:jc w:val="both"/>
              <w:rPr>
                <w:rFonts w:ascii="Times New Roman" w:hAnsi="Times New Roman"/>
                <w:sz w:val="28"/>
                <w:szCs w:val="28"/>
              </w:rPr>
            </w:pPr>
            <w:r>
              <w:rPr>
                <w:rFonts w:ascii="Times New Roman" w:hAnsi="Times New Roman"/>
                <w:sz w:val="28"/>
                <w:szCs w:val="28"/>
              </w:rPr>
              <w:t xml:space="preserve">Председатель Контрольно-ревизионной комиссии муниципального образования </w:t>
            </w:r>
          </w:p>
          <w:p w14:paraId="1E3815DA" w14:textId="77777777" w:rsidR="00371041" w:rsidRDefault="00371041">
            <w:pPr>
              <w:pStyle w:val="a5"/>
              <w:jc w:val="both"/>
              <w:rPr>
                <w:rFonts w:ascii="Times New Roman" w:hAnsi="Times New Roman"/>
                <w:sz w:val="28"/>
                <w:szCs w:val="28"/>
              </w:rPr>
            </w:pPr>
            <w:r>
              <w:rPr>
                <w:rFonts w:ascii="Times New Roman" w:hAnsi="Times New Roman"/>
                <w:sz w:val="28"/>
                <w:szCs w:val="28"/>
              </w:rPr>
              <w:t xml:space="preserve">«Кардымовский район» Смоленской области                                                              </w:t>
            </w:r>
          </w:p>
          <w:p w14:paraId="68AB1FD0" w14:textId="77777777" w:rsidR="00371041" w:rsidRDefault="00371041">
            <w:pPr>
              <w:pStyle w:val="a5"/>
              <w:jc w:val="both"/>
              <w:rPr>
                <w:rFonts w:ascii="Times New Roman" w:hAnsi="Times New Roman"/>
                <w:sz w:val="28"/>
                <w:szCs w:val="28"/>
              </w:rPr>
            </w:pPr>
          </w:p>
        </w:tc>
        <w:tc>
          <w:tcPr>
            <w:tcW w:w="4924" w:type="dxa"/>
          </w:tcPr>
          <w:p w14:paraId="07F063AE" w14:textId="77777777" w:rsidR="00371041" w:rsidRDefault="00371041">
            <w:pPr>
              <w:pStyle w:val="a5"/>
              <w:jc w:val="right"/>
              <w:rPr>
                <w:rFonts w:ascii="Times New Roman" w:hAnsi="Times New Roman"/>
                <w:b/>
                <w:sz w:val="28"/>
                <w:szCs w:val="28"/>
              </w:rPr>
            </w:pPr>
            <w:r>
              <w:rPr>
                <w:rFonts w:ascii="Times New Roman" w:hAnsi="Times New Roman"/>
                <w:b/>
                <w:sz w:val="28"/>
                <w:szCs w:val="28"/>
              </w:rPr>
              <w:t>Л.Л. Лифке</w:t>
            </w:r>
          </w:p>
          <w:p w14:paraId="2C2CBA04" w14:textId="77777777" w:rsidR="00371041" w:rsidRDefault="00371041">
            <w:pPr>
              <w:pStyle w:val="a5"/>
              <w:ind w:firstLine="4536"/>
              <w:jc w:val="right"/>
              <w:rPr>
                <w:rFonts w:ascii="Times New Roman" w:hAnsi="Times New Roman"/>
                <w:b/>
                <w:snapToGrid w:val="0"/>
                <w:sz w:val="26"/>
                <w:szCs w:val="26"/>
              </w:rPr>
            </w:pPr>
          </w:p>
          <w:p w14:paraId="4AE900F2" w14:textId="77777777" w:rsidR="00371041" w:rsidRDefault="00371041">
            <w:pPr>
              <w:pStyle w:val="a5"/>
              <w:jc w:val="right"/>
              <w:rPr>
                <w:rFonts w:ascii="Times New Roman" w:hAnsi="Times New Roman"/>
                <w:sz w:val="28"/>
                <w:szCs w:val="28"/>
              </w:rPr>
            </w:pPr>
          </w:p>
        </w:tc>
      </w:tr>
    </w:tbl>
    <w:p w14:paraId="51699DAF" w14:textId="77777777" w:rsidR="006C5446" w:rsidRPr="006C5446" w:rsidRDefault="006C5446" w:rsidP="006C5446">
      <w:pPr>
        <w:pStyle w:val="a3"/>
        <w:ind w:left="5954"/>
        <w:rPr>
          <w:rStyle w:val="a8"/>
          <w:b w:val="0"/>
          <w:shd w:val="clear" w:color="auto" w:fill="FFFFFF"/>
        </w:rPr>
      </w:pPr>
      <w:r w:rsidRPr="006C5446">
        <w:rPr>
          <w:rStyle w:val="a8"/>
          <w:b w:val="0"/>
          <w:shd w:val="clear" w:color="auto" w:fill="FFFFFF"/>
        </w:rPr>
        <w:lastRenderedPageBreak/>
        <w:t>УТВЕРЖДЕН</w:t>
      </w:r>
    </w:p>
    <w:p w14:paraId="5BD32853" w14:textId="77777777" w:rsidR="006C5446" w:rsidRPr="006C5446" w:rsidRDefault="006C5446" w:rsidP="006C5446">
      <w:pPr>
        <w:pStyle w:val="a3"/>
        <w:ind w:left="5954"/>
        <w:rPr>
          <w:rStyle w:val="a8"/>
          <w:b w:val="0"/>
          <w:shd w:val="clear" w:color="auto" w:fill="FFFFFF"/>
        </w:rPr>
      </w:pPr>
      <w:r w:rsidRPr="006C5446">
        <w:rPr>
          <w:rStyle w:val="a8"/>
          <w:b w:val="0"/>
          <w:shd w:val="clear" w:color="auto" w:fill="FFFFFF"/>
        </w:rPr>
        <w:t xml:space="preserve">постановлением председателя Контрольно-ревизионной комиссии муниципального образования «Кардымовский район» Смоленской области </w:t>
      </w:r>
    </w:p>
    <w:p w14:paraId="4EBEEB9E" w14:textId="77777777" w:rsidR="006C5446" w:rsidRPr="006C5446" w:rsidRDefault="006C5446" w:rsidP="006C5446">
      <w:pPr>
        <w:pStyle w:val="a3"/>
        <w:ind w:left="5954"/>
        <w:rPr>
          <w:rStyle w:val="a8"/>
          <w:b w:val="0"/>
          <w:shd w:val="clear" w:color="auto" w:fill="FFFFFF"/>
        </w:rPr>
      </w:pPr>
      <w:r w:rsidRPr="006C5446">
        <w:rPr>
          <w:rStyle w:val="a8"/>
          <w:b w:val="0"/>
          <w:shd w:val="clear" w:color="auto" w:fill="FFFFFF"/>
        </w:rPr>
        <w:t>от 12.02.2024 № 5</w:t>
      </w:r>
    </w:p>
    <w:p w14:paraId="0D61E2B8" w14:textId="77777777" w:rsidR="006C5446" w:rsidRPr="006C5446" w:rsidRDefault="006C5446" w:rsidP="006C5446">
      <w:pPr>
        <w:pStyle w:val="a3"/>
        <w:ind w:left="5954"/>
        <w:rPr>
          <w:rStyle w:val="a8"/>
          <w:b w:val="0"/>
          <w:shd w:val="clear" w:color="auto" w:fill="FFFFFF"/>
        </w:rPr>
      </w:pPr>
      <w:r w:rsidRPr="006C5446">
        <w:rPr>
          <w:rStyle w:val="a8"/>
          <w:b w:val="0"/>
          <w:shd w:val="clear" w:color="auto" w:fill="FFFFFF"/>
        </w:rPr>
        <w:t>____________________ Л.Л. Лифке</w:t>
      </w:r>
    </w:p>
    <w:p w14:paraId="7F4369E8" w14:textId="77777777" w:rsidR="006C5446" w:rsidRPr="006C5446" w:rsidRDefault="006C5446" w:rsidP="006C5446">
      <w:pPr>
        <w:pStyle w:val="a3"/>
        <w:rPr>
          <w:rStyle w:val="a8"/>
          <w:shd w:val="clear" w:color="auto" w:fill="FFFFFF"/>
        </w:rPr>
      </w:pPr>
    </w:p>
    <w:p w14:paraId="5842EAE8" w14:textId="77777777" w:rsidR="006C5446" w:rsidRDefault="006C5446" w:rsidP="006C5446">
      <w:pPr>
        <w:pStyle w:val="a3"/>
        <w:rPr>
          <w:rStyle w:val="a8"/>
          <w:sz w:val="28"/>
          <w:szCs w:val="28"/>
          <w:shd w:val="clear" w:color="auto" w:fill="FFFFFF"/>
        </w:rPr>
      </w:pPr>
    </w:p>
    <w:p w14:paraId="1A3AA96A" w14:textId="77777777" w:rsidR="006C5446" w:rsidRDefault="006C5446" w:rsidP="006C5446">
      <w:pPr>
        <w:pStyle w:val="a3"/>
        <w:jc w:val="center"/>
        <w:rPr>
          <w:rStyle w:val="a8"/>
          <w:sz w:val="28"/>
          <w:szCs w:val="28"/>
          <w:shd w:val="clear" w:color="auto" w:fill="FFFFFF"/>
        </w:rPr>
      </w:pPr>
      <w:r>
        <w:rPr>
          <w:rStyle w:val="a8"/>
          <w:sz w:val="28"/>
          <w:szCs w:val="28"/>
          <w:shd w:val="clear" w:color="auto" w:fill="FFFFFF"/>
        </w:rPr>
        <w:t>Отчет</w:t>
      </w:r>
      <w:bookmarkStart w:id="1" w:name="_GoBack"/>
      <w:bookmarkEnd w:id="1"/>
    </w:p>
    <w:p w14:paraId="578206E5" w14:textId="77777777" w:rsidR="006C5446" w:rsidRDefault="006C5446" w:rsidP="006C5446">
      <w:pPr>
        <w:pStyle w:val="a3"/>
        <w:jc w:val="center"/>
        <w:rPr>
          <w:rStyle w:val="a8"/>
          <w:sz w:val="28"/>
          <w:szCs w:val="28"/>
          <w:shd w:val="clear" w:color="auto" w:fill="FFFFFF"/>
        </w:rPr>
      </w:pPr>
      <w:r>
        <w:rPr>
          <w:rStyle w:val="a8"/>
          <w:sz w:val="28"/>
          <w:szCs w:val="28"/>
          <w:shd w:val="clear" w:color="auto" w:fill="FFFFFF"/>
        </w:rPr>
        <w:t xml:space="preserve">Контрольно-ревизионной комиссии муниципального образования «Кардымовский район» Смоленской области </w:t>
      </w:r>
    </w:p>
    <w:p w14:paraId="324F72A8" w14:textId="77777777" w:rsidR="006C5446" w:rsidRDefault="006C5446" w:rsidP="006C5446">
      <w:pPr>
        <w:pStyle w:val="a3"/>
        <w:jc w:val="center"/>
      </w:pPr>
      <w:r>
        <w:rPr>
          <w:rStyle w:val="a8"/>
          <w:sz w:val="28"/>
          <w:szCs w:val="28"/>
          <w:shd w:val="clear" w:color="auto" w:fill="FFFFFF"/>
        </w:rPr>
        <w:t>по итогам деятельности за 2023 год</w:t>
      </w:r>
    </w:p>
    <w:p w14:paraId="2CEE6D5A" w14:textId="77777777" w:rsidR="006C5446" w:rsidRDefault="006C5446" w:rsidP="006C5446">
      <w:pPr>
        <w:pStyle w:val="a3"/>
        <w:jc w:val="center"/>
        <w:rPr>
          <w:sz w:val="28"/>
          <w:szCs w:val="28"/>
        </w:rPr>
      </w:pPr>
    </w:p>
    <w:p w14:paraId="51E5D2C3" w14:textId="77777777" w:rsidR="006C5446" w:rsidRDefault="006C5446" w:rsidP="006C5446">
      <w:pPr>
        <w:pStyle w:val="a3"/>
        <w:ind w:firstLine="720"/>
        <w:rPr>
          <w:color w:val="000000"/>
          <w:sz w:val="28"/>
          <w:szCs w:val="28"/>
          <w:shd w:val="clear" w:color="auto" w:fill="FFFFFF"/>
        </w:rPr>
      </w:pPr>
      <w:r>
        <w:rPr>
          <w:sz w:val="28"/>
          <w:szCs w:val="28"/>
        </w:rPr>
        <w:t>Настоящий отчет о деятельности  Контрольно-ревизионной комиссии муниципального образования «Кардымовский район» Смоленской области  (далее – КРК Кардымовского района)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8"/>
          <w:szCs w:val="28"/>
          <w:shd w:val="clear" w:color="auto" w:fill="FFFFFF"/>
        </w:rPr>
        <w:t xml:space="preserve"> подпунктом 4.27. п.4 Положения о </w:t>
      </w:r>
      <w:bookmarkStart w:id="2" w:name="_Hlk149643871"/>
      <w:r>
        <w:rPr>
          <w:color w:val="000000"/>
          <w:sz w:val="28"/>
          <w:szCs w:val="28"/>
          <w:shd w:val="clear" w:color="auto" w:fill="FFFFFF"/>
        </w:rPr>
        <w:t>Контрольно-ревизионной комиссии муниципального образования «Кардымовский район» Смоленской области</w:t>
      </w:r>
      <w:bookmarkEnd w:id="2"/>
      <w:r>
        <w:rPr>
          <w:color w:val="000000"/>
          <w:sz w:val="28"/>
          <w:szCs w:val="28"/>
          <w:shd w:val="clear" w:color="auto" w:fill="FFFFFF"/>
        </w:rPr>
        <w:t>, утвержденного решением Кардымовского районного Совета депутатов от 23.09.2021 № Ре-00048.</w:t>
      </w:r>
    </w:p>
    <w:p w14:paraId="78D35E19" w14:textId="77777777" w:rsidR="006C5446" w:rsidRDefault="006C5446" w:rsidP="006C5446">
      <w:pPr>
        <w:pStyle w:val="a3"/>
        <w:ind w:firstLine="720"/>
        <w:rPr>
          <w:color w:val="000000"/>
          <w:sz w:val="28"/>
          <w:szCs w:val="28"/>
          <w:shd w:val="clear" w:color="auto" w:fill="FFFFFF"/>
        </w:rPr>
      </w:pPr>
      <w:r>
        <w:rPr>
          <w:sz w:val="28"/>
          <w:szCs w:val="28"/>
        </w:rPr>
        <w:t>В своей деятельности КРК Кардымовского района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«Кардымовский район» Смоленской области,  Положением о Контрольно-ревизионной комиссии муниципального образования «Кардымовский район» Смоленской области  и иными муниципальными нормативными правовыми актами.</w:t>
      </w:r>
    </w:p>
    <w:p w14:paraId="5FCDEE6D" w14:textId="77777777" w:rsidR="006C5446" w:rsidRDefault="006C5446" w:rsidP="006C5446">
      <w:pPr>
        <w:pStyle w:val="a3"/>
        <w:ind w:firstLine="720"/>
        <w:rPr>
          <w:color w:val="000000"/>
          <w:sz w:val="28"/>
          <w:szCs w:val="28"/>
          <w:shd w:val="clear" w:color="auto" w:fill="FFFFFF"/>
        </w:rPr>
      </w:pPr>
      <w:r>
        <w:rPr>
          <w:sz w:val="28"/>
          <w:szCs w:val="28"/>
        </w:rPr>
        <w:t>КРК Кардымовского района обладает организационной и функциональной независимостью и осуществляет свою деятельность самостоятельно.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14:paraId="7A40A37C" w14:textId="77777777" w:rsidR="006C5446" w:rsidRDefault="006C5446" w:rsidP="006C5446">
      <w:pPr>
        <w:pStyle w:val="a3"/>
        <w:ind w:firstLine="720"/>
        <w:rPr>
          <w:color w:val="000000"/>
          <w:sz w:val="28"/>
          <w:szCs w:val="28"/>
          <w:shd w:val="clear" w:color="auto" w:fill="FFFFFF"/>
        </w:rPr>
      </w:pPr>
      <w:r>
        <w:rPr>
          <w:sz w:val="28"/>
          <w:szCs w:val="28"/>
        </w:rPr>
        <w:t>КРК Кардымовского района подотчетна представительному органу,</w:t>
      </w:r>
      <w:r>
        <w:rPr>
          <w:color w:val="000000"/>
          <w:sz w:val="28"/>
          <w:szCs w:val="28"/>
          <w:shd w:val="clear" w:color="auto" w:fill="FFFFFF"/>
        </w:rPr>
        <w:t xml:space="preserve"> </w:t>
      </w:r>
      <w:r>
        <w:rPr>
          <w:sz w:val="28"/>
          <w:szCs w:val="28"/>
        </w:rPr>
        <w:t>обладает правами юридического лица, имеет гербовую печать и бланки со своим наименованием и с изображением герба муниципального образования «Кардымовский район» Смоленской области.</w:t>
      </w:r>
    </w:p>
    <w:p w14:paraId="1CCCCEB9" w14:textId="77777777" w:rsidR="006C5446" w:rsidRDefault="006C5446" w:rsidP="006C5446">
      <w:pPr>
        <w:pStyle w:val="a3"/>
        <w:ind w:firstLine="720"/>
        <w:rPr>
          <w:sz w:val="28"/>
          <w:szCs w:val="28"/>
        </w:rPr>
      </w:pPr>
      <w:r>
        <w:rPr>
          <w:sz w:val="28"/>
          <w:szCs w:val="28"/>
        </w:rPr>
        <w:t>Штатная численность работников составляет 2 единицы — председатель (1 ед.),  инспектор (1ед.).</w:t>
      </w:r>
    </w:p>
    <w:p w14:paraId="782360A7" w14:textId="77777777" w:rsidR="006C5446" w:rsidRDefault="006C5446" w:rsidP="006C5446">
      <w:pPr>
        <w:shd w:val="clear" w:color="auto" w:fill="FFFFFF"/>
        <w:tabs>
          <w:tab w:val="left" w:pos="284"/>
        </w:tabs>
        <w:autoSpaceDE w:val="0"/>
        <w:spacing w:after="150"/>
        <w:ind w:left="57" w:firstLine="6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Финансовое обеспечение деятельности КРК Кардымовского района на 2023 год осуществлялось в пределах бюджетных средств, предусмотренных на эти цели в бюджете муниципального образования «Кардымовский  район» Смоленской области - 1 040 100 рублей.</w:t>
      </w:r>
    </w:p>
    <w:p w14:paraId="003FD185" w14:textId="77777777" w:rsidR="006C5446" w:rsidRDefault="006C5446" w:rsidP="006C5446">
      <w:pPr>
        <w:pStyle w:val="a3"/>
        <w:ind w:firstLine="720"/>
        <w:rPr>
          <w:sz w:val="28"/>
          <w:szCs w:val="28"/>
        </w:rPr>
      </w:pPr>
      <w:r>
        <w:rPr>
          <w:sz w:val="28"/>
          <w:szCs w:val="28"/>
        </w:rPr>
        <w:t xml:space="preserve">В целях реализации БК Российской Федерации, в соответствии с ФЗ от 06.10.2003 № 131-ФЗ «Об общих принципах организации местного самоуправления в Российской Федерации», ФЗ от 07.02.2011 № 6-ФЗ «Об общих принципах организации и деятельности контрольно-счетных органов субъектов Российской Федерации и муниципальных образований», были заключены Соглашения о передаче КРК Кардымовского района полномочий Контрольно-ревизионных комиссий городского и сельских поселений Кардымовского района по осуществлению внешнего муниципального финансового контроля. </w:t>
      </w:r>
    </w:p>
    <w:p w14:paraId="2B558FB1" w14:textId="77777777" w:rsidR="006C5446" w:rsidRDefault="006C5446" w:rsidP="006C5446">
      <w:pPr>
        <w:pStyle w:val="a3"/>
        <w:ind w:firstLine="720"/>
        <w:rPr>
          <w:sz w:val="28"/>
          <w:szCs w:val="28"/>
        </w:rPr>
      </w:pPr>
      <w:r>
        <w:rPr>
          <w:sz w:val="28"/>
          <w:szCs w:val="28"/>
        </w:rPr>
        <w:t xml:space="preserve">   </w:t>
      </w:r>
      <w:r>
        <w:rPr>
          <w:sz w:val="28"/>
          <w:szCs w:val="28"/>
          <w:shd w:val="clear" w:color="auto" w:fill="FFFFFF"/>
        </w:rPr>
        <w:t>Деятельность КРК Кардымовского района в 2023 году осуществлялась на основании плана работы, утвержденного постановлением председателя КРК Кардымовского района</w:t>
      </w:r>
      <w:r>
        <w:rPr>
          <w:rStyle w:val="a8"/>
          <w:b w:val="0"/>
          <w:bCs w:val="0"/>
          <w:sz w:val="28"/>
          <w:szCs w:val="28"/>
          <w:shd w:val="clear" w:color="auto" w:fill="FFFFFF"/>
        </w:rPr>
        <w:t xml:space="preserve"> от 23</w:t>
      </w:r>
      <w:r>
        <w:rPr>
          <w:sz w:val="28"/>
          <w:szCs w:val="28"/>
          <w:shd w:val="clear" w:color="auto" w:fill="FFFFFF"/>
        </w:rPr>
        <w:t xml:space="preserve"> декабря 2022 года № 11.</w:t>
      </w:r>
    </w:p>
    <w:p w14:paraId="0C7651DF" w14:textId="77777777" w:rsidR="006C5446" w:rsidRDefault="006C5446" w:rsidP="006C5446">
      <w:pPr>
        <w:pStyle w:val="a3"/>
        <w:ind w:firstLine="720"/>
        <w:rPr>
          <w:sz w:val="28"/>
          <w:szCs w:val="28"/>
        </w:rPr>
      </w:pPr>
      <w:r>
        <w:rPr>
          <w:sz w:val="28"/>
          <w:szCs w:val="28"/>
        </w:rPr>
        <w:t>Основным направлением деятельности КРК Кардымовского района в 2023 году было проведение контрольных и экспертно-аналитических мероприятий, связанных с решением задач, вытекающих из требований законодательства Российской Федерации, в том числе:</w:t>
      </w:r>
    </w:p>
    <w:p w14:paraId="322F8E56" w14:textId="77777777" w:rsidR="006C5446" w:rsidRDefault="006C5446" w:rsidP="006C5446">
      <w:pPr>
        <w:pStyle w:val="a3"/>
        <w:ind w:firstLine="720"/>
        <w:rPr>
          <w:sz w:val="28"/>
          <w:szCs w:val="28"/>
        </w:rPr>
      </w:pPr>
      <w:r>
        <w:rPr>
          <w:sz w:val="28"/>
          <w:szCs w:val="28"/>
        </w:rPr>
        <w:t>- организация и осуществление контроля за исполнением доходных и расходных статей районного бюджета, бюджетов городского и сельских поселений по объемам, структуре и целевому назначению;</w:t>
      </w:r>
    </w:p>
    <w:p w14:paraId="6574472A" w14:textId="77777777" w:rsidR="006C5446" w:rsidRDefault="006C5446" w:rsidP="006C5446">
      <w:pPr>
        <w:pStyle w:val="a3"/>
        <w:ind w:firstLine="720"/>
        <w:rPr>
          <w:sz w:val="28"/>
          <w:szCs w:val="28"/>
        </w:rPr>
      </w:pPr>
      <w:r>
        <w:rPr>
          <w:sz w:val="28"/>
          <w:szCs w:val="28"/>
        </w:rPr>
        <w:t>-контроль за законностью, рациональностью и эффективностью использования бюджетных средств;</w:t>
      </w:r>
    </w:p>
    <w:p w14:paraId="38DB12DD" w14:textId="77777777" w:rsidR="006C5446" w:rsidRDefault="006C5446" w:rsidP="006C5446">
      <w:pPr>
        <w:pStyle w:val="a3"/>
        <w:ind w:firstLine="720"/>
        <w:rPr>
          <w:sz w:val="28"/>
          <w:szCs w:val="28"/>
        </w:rPr>
      </w:pPr>
      <w:r>
        <w:rPr>
          <w:sz w:val="28"/>
          <w:szCs w:val="28"/>
        </w:rPr>
        <w:t>-соблюдения установленного порядка управления и распоряжения имуществом, находящимся в муниципальной собственности;</w:t>
      </w:r>
    </w:p>
    <w:p w14:paraId="476F84BF" w14:textId="77777777" w:rsidR="006C5446" w:rsidRDefault="006C5446" w:rsidP="006C5446">
      <w:pPr>
        <w:pStyle w:val="a3"/>
        <w:ind w:firstLine="720"/>
        <w:rPr>
          <w:sz w:val="28"/>
          <w:szCs w:val="28"/>
        </w:rPr>
      </w:pPr>
      <w:r>
        <w:rPr>
          <w:sz w:val="28"/>
          <w:szCs w:val="28"/>
        </w:rPr>
        <w:t>- соблюдения законодательства Российской Федерации при размещении заказов на поставки товаров, выполнение работ, оказание услуг для государственных (муниципальных) нужд;</w:t>
      </w:r>
    </w:p>
    <w:p w14:paraId="1C4472C6" w14:textId="77777777" w:rsidR="006C5446" w:rsidRDefault="006C5446" w:rsidP="006C5446">
      <w:pPr>
        <w:pStyle w:val="a3"/>
        <w:ind w:firstLine="720"/>
        <w:rPr>
          <w:sz w:val="28"/>
          <w:szCs w:val="28"/>
        </w:rPr>
      </w:pPr>
      <w:r>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08F3D22D" w14:textId="77777777" w:rsidR="006C5446" w:rsidRDefault="006C5446" w:rsidP="006C5446">
      <w:pPr>
        <w:pStyle w:val="a3"/>
        <w:ind w:firstLine="720"/>
        <w:rPr>
          <w:sz w:val="28"/>
          <w:szCs w:val="28"/>
        </w:rPr>
      </w:pPr>
      <w:r>
        <w:rPr>
          <w:sz w:val="28"/>
          <w:szCs w:val="28"/>
        </w:rPr>
        <w:t>- внешняя проверка отчета об исполнении районного бюджета и бюджетов городского и сельских поселений.</w:t>
      </w:r>
    </w:p>
    <w:p w14:paraId="0CD2BD53" w14:textId="77777777" w:rsidR="006C5446" w:rsidRDefault="006C5446" w:rsidP="006C5446">
      <w:pPr>
        <w:pStyle w:val="a3"/>
        <w:ind w:firstLine="720"/>
        <w:rPr>
          <w:sz w:val="28"/>
          <w:szCs w:val="28"/>
        </w:rPr>
      </w:pPr>
      <w:r>
        <w:rPr>
          <w:sz w:val="28"/>
          <w:szCs w:val="28"/>
        </w:rPr>
        <w:t>Выполнение контрольных и экспертно-аналитических функций предусматривало:</w:t>
      </w:r>
    </w:p>
    <w:p w14:paraId="0BB5DCBE" w14:textId="77777777" w:rsidR="006C5446" w:rsidRDefault="006C5446" w:rsidP="006C5446">
      <w:pPr>
        <w:pStyle w:val="a3"/>
        <w:ind w:firstLine="720"/>
        <w:rPr>
          <w:sz w:val="28"/>
          <w:szCs w:val="28"/>
        </w:rPr>
      </w:pPr>
      <w:r>
        <w:rPr>
          <w:sz w:val="28"/>
          <w:szCs w:val="28"/>
        </w:rPr>
        <w:t>- проведение проверок, экспертиз;</w:t>
      </w:r>
    </w:p>
    <w:p w14:paraId="5AE2125B" w14:textId="77777777" w:rsidR="006C5446" w:rsidRDefault="006C5446" w:rsidP="006C5446">
      <w:pPr>
        <w:pStyle w:val="a3"/>
        <w:ind w:firstLine="720"/>
        <w:rPr>
          <w:sz w:val="28"/>
          <w:szCs w:val="28"/>
        </w:rPr>
      </w:pPr>
      <w:r>
        <w:rPr>
          <w:sz w:val="28"/>
          <w:szCs w:val="28"/>
        </w:rPr>
        <w:t>- подготовка актов,  заключений,  представлений;</w:t>
      </w:r>
    </w:p>
    <w:p w14:paraId="2DE702C7" w14:textId="77777777" w:rsidR="006C5446" w:rsidRDefault="006C5446" w:rsidP="006C5446">
      <w:pPr>
        <w:pStyle w:val="a3"/>
        <w:ind w:firstLine="720"/>
        <w:rPr>
          <w:sz w:val="28"/>
          <w:szCs w:val="28"/>
        </w:rPr>
      </w:pPr>
      <w:r>
        <w:rPr>
          <w:sz w:val="28"/>
          <w:szCs w:val="28"/>
        </w:rPr>
        <w:t>-информирование о результатах проведенных мероприятий Главы муниципального образования «Кардымовский  район»  Смоленской области, Глав муниципальных образований городского и сельских поселений, Кардымовского районного Совета депутатов, Советов депутатов городского и сельских поселений;</w:t>
      </w:r>
    </w:p>
    <w:p w14:paraId="12625E58" w14:textId="77777777" w:rsidR="006C5446" w:rsidRDefault="006C5446" w:rsidP="006C5446">
      <w:pPr>
        <w:pStyle w:val="a3"/>
        <w:ind w:firstLine="720"/>
        <w:rPr>
          <w:sz w:val="28"/>
          <w:szCs w:val="28"/>
        </w:rPr>
      </w:pPr>
      <w:r>
        <w:rPr>
          <w:sz w:val="28"/>
          <w:szCs w:val="28"/>
        </w:rPr>
        <w:t xml:space="preserve">- контроль за ходом устранения недостатков. </w:t>
      </w:r>
    </w:p>
    <w:p w14:paraId="62CA0579" w14:textId="77777777" w:rsidR="006C5446" w:rsidRDefault="006C5446" w:rsidP="006C5446">
      <w:pPr>
        <w:pStyle w:val="a3"/>
        <w:ind w:firstLine="720"/>
        <w:rPr>
          <w:sz w:val="28"/>
          <w:szCs w:val="28"/>
        </w:rPr>
      </w:pPr>
      <w:r>
        <w:rPr>
          <w:sz w:val="28"/>
          <w:szCs w:val="28"/>
        </w:rPr>
        <w:lastRenderedPageBreak/>
        <w:tab/>
        <w:t>Организация деятельности КРК Кардымовского района  строилась на основе принципов законности, системности, объективности, ответственности, независимости и гласности.</w:t>
      </w:r>
    </w:p>
    <w:p w14:paraId="7B40D2F0" w14:textId="77777777" w:rsidR="006C5446" w:rsidRDefault="006C5446" w:rsidP="006C5446">
      <w:pPr>
        <w:pStyle w:val="a3"/>
        <w:ind w:firstLine="720"/>
        <w:rPr>
          <w:sz w:val="28"/>
          <w:szCs w:val="28"/>
        </w:rPr>
      </w:pPr>
      <w:r>
        <w:rPr>
          <w:sz w:val="28"/>
          <w:szCs w:val="28"/>
        </w:rPr>
        <w:t xml:space="preserve">     Документооборот за 2023 год составил  313 документов, из них:  входящих 87, исходящих – 226.</w:t>
      </w:r>
    </w:p>
    <w:p w14:paraId="00E9352E" w14:textId="77777777" w:rsidR="006C5446" w:rsidRDefault="006C5446" w:rsidP="006C5446">
      <w:pPr>
        <w:pStyle w:val="a3"/>
        <w:ind w:firstLine="720"/>
        <w:rPr>
          <w:sz w:val="28"/>
          <w:szCs w:val="28"/>
        </w:rPr>
      </w:pPr>
      <w:r>
        <w:rPr>
          <w:sz w:val="28"/>
          <w:szCs w:val="28"/>
        </w:rPr>
        <w:t xml:space="preserve">   Мероприятия, намеченные планом  работы   Контрольно-ревизионной   комиссии  на 2023 год  выполнены в полном объеме.</w:t>
      </w:r>
    </w:p>
    <w:p w14:paraId="0DA9E015" w14:textId="77777777" w:rsidR="006C5446" w:rsidRDefault="006C5446" w:rsidP="006C5446">
      <w:pPr>
        <w:pStyle w:val="a3"/>
        <w:ind w:firstLine="720"/>
        <w:rPr>
          <w:sz w:val="28"/>
          <w:szCs w:val="28"/>
        </w:rPr>
      </w:pPr>
    </w:p>
    <w:p w14:paraId="49064C36" w14:textId="77777777" w:rsidR="006C5446" w:rsidRDefault="006C5446" w:rsidP="006C5446">
      <w:pPr>
        <w:pStyle w:val="a3"/>
        <w:rPr>
          <w:sz w:val="28"/>
          <w:szCs w:val="28"/>
        </w:rPr>
      </w:pPr>
      <w:r>
        <w:rPr>
          <w:rStyle w:val="a8"/>
          <w:sz w:val="28"/>
          <w:szCs w:val="28"/>
          <w:shd w:val="clear" w:color="auto" w:fill="FFFFFF"/>
        </w:rPr>
        <w:t>Экспертно-аналитическая деятельность</w:t>
      </w:r>
      <w:r>
        <w:rPr>
          <w:sz w:val="28"/>
          <w:szCs w:val="28"/>
        </w:rPr>
        <w:t>.</w:t>
      </w:r>
    </w:p>
    <w:p w14:paraId="11A69D02" w14:textId="77777777" w:rsidR="006C5446" w:rsidRDefault="006C5446" w:rsidP="006C5446">
      <w:pPr>
        <w:pStyle w:val="a3"/>
        <w:ind w:firstLine="720"/>
        <w:rPr>
          <w:rStyle w:val="a8"/>
          <w:b w:val="0"/>
          <w:bCs w:val="0"/>
          <w:shd w:val="clear" w:color="auto" w:fill="FFFFFF"/>
        </w:rPr>
      </w:pPr>
      <w:r>
        <w:rPr>
          <w:color w:val="000000"/>
          <w:sz w:val="28"/>
          <w:szCs w:val="28"/>
        </w:rPr>
        <w:t>При реализации экспертно-аналитических полномочий</w:t>
      </w:r>
      <w:r>
        <w:rPr>
          <w:color w:val="000000"/>
          <w:sz w:val="28"/>
          <w:szCs w:val="28"/>
          <w:shd w:val="clear" w:color="auto" w:fill="FFFFFF"/>
        </w:rPr>
        <w:t xml:space="preserve"> </w:t>
      </w:r>
      <w:r>
        <w:rPr>
          <w:rStyle w:val="a8"/>
          <w:b w:val="0"/>
          <w:bCs w:val="0"/>
          <w:color w:val="000000"/>
          <w:sz w:val="28"/>
          <w:szCs w:val="28"/>
          <w:shd w:val="clear" w:color="auto" w:fill="FFFFFF"/>
        </w:rPr>
        <w:t>КРК Кардымовского района</w:t>
      </w:r>
      <w:r>
        <w:rPr>
          <w:color w:val="000000"/>
          <w:sz w:val="28"/>
          <w:szCs w:val="28"/>
          <w:shd w:val="clear" w:color="auto" w:fill="FFFFFF"/>
        </w:rPr>
        <w:t xml:space="preserve"> подготовлено </w:t>
      </w:r>
      <w:r>
        <w:rPr>
          <w:b/>
          <w:bCs/>
          <w:color w:val="000000"/>
          <w:sz w:val="28"/>
          <w:szCs w:val="28"/>
          <w:shd w:val="clear" w:color="auto" w:fill="FFFFFF"/>
        </w:rPr>
        <w:t>94</w:t>
      </w:r>
      <w:r>
        <w:rPr>
          <w:rStyle w:val="a8"/>
          <w:color w:val="000000"/>
          <w:sz w:val="28"/>
          <w:szCs w:val="28"/>
          <w:shd w:val="clear" w:color="auto" w:fill="FFFFFF"/>
        </w:rPr>
        <w:t xml:space="preserve"> заключения на проекты решений Советов депутатов</w:t>
      </w:r>
      <w:r>
        <w:rPr>
          <w:rStyle w:val="a8"/>
          <w:b w:val="0"/>
          <w:color w:val="000000"/>
          <w:sz w:val="28"/>
          <w:szCs w:val="28"/>
          <w:shd w:val="clear" w:color="auto" w:fill="FFFFFF"/>
        </w:rPr>
        <w:t>:</w:t>
      </w:r>
    </w:p>
    <w:p w14:paraId="3FE20861"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bCs w:val="0"/>
          <w:sz w:val="28"/>
          <w:szCs w:val="28"/>
          <w:shd w:val="clear" w:color="auto" w:fill="FFFFFF"/>
        </w:rPr>
        <w:t>6</w:t>
      </w:r>
      <w:r>
        <w:rPr>
          <w:rStyle w:val="a8"/>
          <w:b w:val="0"/>
          <w:sz w:val="28"/>
          <w:szCs w:val="28"/>
          <w:shd w:val="clear" w:color="auto" w:fill="FFFFFF"/>
        </w:rPr>
        <w:t xml:space="preserve"> заключений на проекты решений о внесении изменений в решение Кардымовского районного Совета депутатов от 22.12.2022 №Ре-00063 «О бюджете муниципального образования «Кардымовский район» Смоленской области на 2023 год и плановый период 2024 и 2025 годов»;</w:t>
      </w:r>
    </w:p>
    <w:p w14:paraId="5D6842FC"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bCs w:val="0"/>
          <w:sz w:val="28"/>
          <w:szCs w:val="28"/>
          <w:shd w:val="clear" w:color="auto" w:fill="FFFFFF"/>
        </w:rPr>
        <w:t>8</w:t>
      </w:r>
      <w:r>
        <w:rPr>
          <w:rStyle w:val="a8"/>
          <w:b w:val="0"/>
          <w:sz w:val="28"/>
          <w:szCs w:val="28"/>
          <w:shd w:val="clear" w:color="auto" w:fill="FFFFFF"/>
        </w:rPr>
        <w:t xml:space="preserve"> заключений на проекты решений о внесении изменений в решение Совета депутатов Кардымовского городского поселения Кардымовского района Смоленской области</w:t>
      </w:r>
      <w:r>
        <w:rPr>
          <w:rStyle w:val="a8"/>
          <w:b w:val="0"/>
          <w:color w:val="FF0000"/>
          <w:sz w:val="28"/>
          <w:szCs w:val="28"/>
          <w:shd w:val="clear" w:color="auto" w:fill="FFFFFF"/>
        </w:rPr>
        <w:t xml:space="preserve"> </w:t>
      </w:r>
      <w:r>
        <w:rPr>
          <w:rStyle w:val="a8"/>
          <w:b w:val="0"/>
          <w:sz w:val="28"/>
          <w:szCs w:val="28"/>
          <w:shd w:val="clear" w:color="auto" w:fill="FFFFFF"/>
        </w:rPr>
        <w:t>от 27.12.2022 №Ре-00026 «О бюджете муниципального образования Кардымовского городского поселения Кардымовского района Смоленской области на 2023 год и плановый период 2024 и 2025 годов»;</w:t>
      </w:r>
    </w:p>
    <w:p w14:paraId="03DE9DE9"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bCs w:val="0"/>
          <w:sz w:val="28"/>
          <w:szCs w:val="28"/>
          <w:shd w:val="clear" w:color="auto" w:fill="FFFFFF"/>
        </w:rPr>
        <w:t>8</w:t>
      </w:r>
      <w:r>
        <w:rPr>
          <w:rStyle w:val="a8"/>
          <w:b w:val="0"/>
          <w:sz w:val="28"/>
          <w:szCs w:val="28"/>
          <w:shd w:val="clear" w:color="auto" w:fill="FFFFFF"/>
        </w:rPr>
        <w:t xml:space="preserve"> заключений на проекты решений о внесении изменений в решение Совета депутатов Каменского сельского поселения Кардымовского района Смоленской области</w:t>
      </w:r>
      <w:r>
        <w:rPr>
          <w:rStyle w:val="a8"/>
          <w:b w:val="0"/>
          <w:color w:val="FF0000"/>
          <w:sz w:val="28"/>
          <w:szCs w:val="28"/>
          <w:shd w:val="clear" w:color="auto" w:fill="FFFFFF"/>
        </w:rPr>
        <w:t xml:space="preserve"> </w:t>
      </w:r>
      <w:r>
        <w:rPr>
          <w:rStyle w:val="a8"/>
          <w:b w:val="0"/>
          <w:sz w:val="28"/>
          <w:szCs w:val="28"/>
          <w:shd w:val="clear" w:color="auto" w:fill="FFFFFF"/>
        </w:rPr>
        <w:t>от 22.12.2022 № 42 «О бюджете муниципального образования Каменского сельского поселения Кардымовского района Смоленской области на 2023 год и плановый период 2024 и 2025 годов»;</w:t>
      </w:r>
    </w:p>
    <w:p w14:paraId="0E5C9764" w14:textId="77777777" w:rsidR="006C5446" w:rsidRDefault="006C5446" w:rsidP="006C5446">
      <w:pPr>
        <w:pStyle w:val="a7"/>
        <w:numPr>
          <w:ilvl w:val="0"/>
          <w:numId w:val="1"/>
        </w:numPr>
        <w:ind w:left="0" w:firstLine="709"/>
        <w:jc w:val="both"/>
        <w:rPr>
          <w:rStyle w:val="a8"/>
          <w:b w:val="0"/>
          <w:sz w:val="28"/>
          <w:szCs w:val="28"/>
          <w:shd w:val="clear" w:color="auto" w:fill="FFFFFF"/>
        </w:rPr>
      </w:pPr>
      <w:r>
        <w:rPr>
          <w:rStyle w:val="a8"/>
          <w:bCs w:val="0"/>
          <w:sz w:val="28"/>
          <w:szCs w:val="28"/>
          <w:shd w:val="clear" w:color="auto" w:fill="FFFFFF"/>
          <w:lang w:val="ru-RU"/>
        </w:rPr>
        <w:t>6</w:t>
      </w:r>
      <w:r>
        <w:rPr>
          <w:rStyle w:val="a8"/>
          <w:b w:val="0"/>
          <w:sz w:val="28"/>
          <w:szCs w:val="28"/>
          <w:shd w:val="clear" w:color="auto" w:fill="FFFFFF"/>
        </w:rPr>
        <w:t xml:space="preserve"> заключений на проекты решений о внесении изменений в решение Совета депутатов </w:t>
      </w:r>
      <w:r>
        <w:rPr>
          <w:rStyle w:val="a8"/>
          <w:b w:val="0"/>
          <w:sz w:val="28"/>
          <w:szCs w:val="28"/>
          <w:shd w:val="clear" w:color="auto" w:fill="FFFFFF"/>
          <w:lang w:val="ru-RU"/>
        </w:rPr>
        <w:t xml:space="preserve">Тюшинского </w:t>
      </w:r>
      <w:r>
        <w:rPr>
          <w:rStyle w:val="a8"/>
          <w:b w:val="0"/>
          <w:sz w:val="28"/>
          <w:szCs w:val="28"/>
          <w:shd w:val="clear" w:color="auto" w:fill="FFFFFF"/>
        </w:rPr>
        <w:t xml:space="preserve">сельского поселения </w:t>
      </w:r>
      <w:r>
        <w:rPr>
          <w:rStyle w:val="a8"/>
          <w:b w:val="0"/>
          <w:sz w:val="28"/>
          <w:szCs w:val="28"/>
          <w:shd w:val="clear" w:color="auto" w:fill="FFFFFF"/>
          <w:lang w:val="ru-RU"/>
        </w:rPr>
        <w:t>Кардымовского</w:t>
      </w:r>
      <w:r>
        <w:rPr>
          <w:rStyle w:val="a8"/>
          <w:b w:val="0"/>
          <w:sz w:val="28"/>
          <w:szCs w:val="28"/>
          <w:shd w:val="clear" w:color="auto" w:fill="FFFFFF"/>
        </w:rPr>
        <w:t xml:space="preserve"> района</w:t>
      </w:r>
      <w:r>
        <w:rPr>
          <w:rStyle w:val="a8"/>
          <w:b w:val="0"/>
          <w:sz w:val="28"/>
          <w:szCs w:val="28"/>
          <w:shd w:val="clear" w:color="auto" w:fill="FFFFFF"/>
          <w:lang w:val="ru-RU"/>
        </w:rPr>
        <w:t xml:space="preserve"> </w:t>
      </w:r>
      <w:r>
        <w:rPr>
          <w:rStyle w:val="a8"/>
          <w:b w:val="0"/>
          <w:sz w:val="28"/>
          <w:szCs w:val="28"/>
          <w:shd w:val="clear" w:color="auto" w:fill="FFFFFF"/>
        </w:rPr>
        <w:t>Смоленской области</w:t>
      </w:r>
      <w:r>
        <w:rPr>
          <w:rStyle w:val="a8"/>
          <w:b w:val="0"/>
          <w:color w:val="FF0000"/>
          <w:sz w:val="28"/>
          <w:szCs w:val="28"/>
          <w:shd w:val="clear" w:color="auto" w:fill="FFFFFF"/>
        </w:rPr>
        <w:t xml:space="preserve"> </w:t>
      </w:r>
      <w:r>
        <w:rPr>
          <w:rStyle w:val="a8"/>
          <w:b w:val="0"/>
          <w:sz w:val="28"/>
          <w:szCs w:val="28"/>
          <w:shd w:val="clear" w:color="auto" w:fill="FFFFFF"/>
        </w:rPr>
        <w:t>от 2</w:t>
      </w:r>
      <w:r>
        <w:rPr>
          <w:rStyle w:val="a8"/>
          <w:b w:val="0"/>
          <w:sz w:val="28"/>
          <w:szCs w:val="28"/>
          <w:shd w:val="clear" w:color="auto" w:fill="FFFFFF"/>
          <w:lang w:val="ru-RU"/>
        </w:rPr>
        <w:t>2</w:t>
      </w:r>
      <w:r>
        <w:rPr>
          <w:rStyle w:val="a8"/>
          <w:b w:val="0"/>
          <w:sz w:val="28"/>
          <w:szCs w:val="28"/>
          <w:shd w:val="clear" w:color="auto" w:fill="FFFFFF"/>
        </w:rPr>
        <w:t>.12.202</w:t>
      </w:r>
      <w:r>
        <w:rPr>
          <w:rStyle w:val="a8"/>
          <w:b w:val="0"/>
          <w:sz w:val="28"/>
          <w:szCs w:val="28"/>
          <w:shd w:val="clear" w:color="auto" w:fill="FFFFFF"/>
          <w:lang w:val="ru-RU"/>
        </w:rPr>
        <w:t>2</w:t>
      </w:r>
      <w:r>
        <w:rPr>
          <w:rStyle w:val="a8"/>
          <w:b w:val="0"/>
          <w:sz w:val="28"/>
          <w:szCs w:val="28"/>
          <w:shd w:val="clear" w:color="auto" w:fill="FFFFFF"/>
        </w:rPr>
        <w:t xml:space="preserve"> №</w:t>
      </w:r>
      <w:r>
        <w:rPr>
          <w:rStyle w:val="a8"/>
          <w:b w:val="0"/>
          <w:sz w:val="28"/>
          <w:szCs w:val="28"/>
          <w:shd w:val="clear" w:color="auto" w:fill="FFFFFF"/>
          <w:lang w:val="ru-RU"/>
        </w:rPr>
        <w:t xml:space="preserve"> 25</w:t>
      </w:r>
      <w:r>
        <w:rPr>
          <w:rStyle w:val="a8"/>
          <w:b w:val="0"/>
          <w:sz w:val="28"/>
          <w:szCs w:val="28"/>
          <w:shd w:val="clear" w:color="auto" w:fill="FFFFFF"/>
        </w:rPr>
        <w:t xml:space="preserve"> «О бюджете муниципального образования </w:t>
      </w:r>
      <w:r>
        <w:rPr>
          <w:rStyle w:val="a8"/>
          <w:b w:val="0"/>
          <w:sz w:val="28"/>
          <w:szCs w:val="28"/>
          <w:shd w:val="clear" w:color="auto" w:fill="FFFFFF"/>
          <w:lang w:val="ru-RU"/>
        </w:rPr>
        <w:t>Тюшинского сельского</w:t>
      </w:r>
      <w:r>
        <w:rPr>
          <w:rStyle w:val="a8"/>
          <w:b w:val="0"/>
          <w:sz w:val="28"/>
          <w:szCs w:val="28"/>
          <w:shd w:val="clear" w:color="auto" w:fill="FFFFFF"/>
        </w:rPr>
        <w:t xml:space="preserve"> поселения Кардымовского района Смоленской области на 2023</w:t>
      </w:r>
      <w:r>
        <w:rPr>
          <w:rStyle w:val="a8"/>
          <w:b w:val="0"/>
          <w:sz w:val="28"/>
          <w:szCs w:val="28"/>
          <w:shd w:val="clear" w:color="auto" w:fill="FFFFFF"/>
          <w:lang w:val="ru-RU"/>
        </w:rPr>
        <w:t xml:space="preserve"> год</w:t>
      </w:r>
      <w:r>
        <w:rPr>
          <w:rStyle w:val="a8"/>
          <w:b w:val="0"/>
          <w:sz w:val="28"/>
          <w:szCs w:val="28"/>
          <w:shd w:val="clear" w:color="auto" w:fill="FFFFFF"/>
        </w:rPr>
        <w:t xml:space="preserve"> и</w:t>
      </w:r>
      <w:r>
        <w:rPr>
          <w:rStyle w:val="a8"/>
          <w:b w:val="0"/>
          <w:sz w:val="28"/>
          <w:szCs w:val="28"/>
          <w:shd w:val="clear" w:color="auto" w:fill="FFFFFF"/>
          <w:lang w:val="ru-RU"/>
        </w:rPr>
        <w:t xml:space="preserve"> </w:t>
      </w:r>
      <w:r>
        <w:rPr>
          <w:rStyle w:val="a8"/>
          <w:b w:val="0"/>
          <w:sz w:val="28"/>
          <w:szCs w:val="28"/>
          <w:shd w:val="clear" w:color="auto" w:fill="FFFFFF"/>
        </w:rPr>
        <w:t>плановый период 2024 и 2025 годов»;</w:t>
      </w:r>
    </w:p>
    <w:p w14:paraId="11287D18" w14:textId="77777777" w:rsidR="006C5446" w:rsidRDefault="006C5446" w:rsidP="006C5446">
      <w:pPr>
        <w:pStyle w:val="a7"/>
        <w:numPr>
          <w:ilvl w:val="0"/>
          <w:numId w:val="1"/>
        </w:numPr>
        <w:ind w:left="0" w:firstLine="709"/>
        <w:jc w:val="both"/>
        <w:rPr>
          <w:rStyle w:val="a8"/>
          <w:b w:val="0"/>
          <w:sz w:val="28"/>
          <w:szCs w:val="28"/>
          <w:shd w:val="clear" w:color="auto" w:fill="FFFFFF"/>
        </w:rPr>
      </w:pPr>
      <w:r>
        <w:rPr>
          <w:rStyle w:val="a8"/>
          <w:bCs w:val="0"/>
          <w:sz w:val="28"/>
          <w:szCs w:val="28"/>
          <w:shd w:val="clear" w:color="auto" w:fill="FFFFFF"/>
          <w:lang w:val="ru-RU"/>
        </w:rPr>
        <w:t>5</w:t>
      </w:r>
      <w:r>
        <w:rPr>
          <w:rStyle w:val="a8"/>
          <w:b w:val="0"/>
          <w:sz w:val="28"/>
          <w:szCs w:val="28"/>
          <w:shd w:val="clear" w:color="auto" w:fill="FFFFFF"/>
        </w:rPr>
        <w:t xml:space="preserve"> заключений на проекты решений о внесении изменений в решение Совета депутатов </w:t>
      </w:r>
      <w:r>
        <w:rPr>
          <w:rStyle w:val="a8"/>
          <w:b w:val="0"/>
          <w:sz w:val="28"/>
          <w:szCs w:val="28"/>
          <w:shd w:val="clear" w:color="auto" w:fill="FFFFFF"/>
          <w:lang w:val="ru-RU"/>
        </w:rPr>
        <w:t>Шокинского</w:t>
      </w:r>
      <w:r>
        <w:rPr>
          <w:rStyle w:val="a8"/>
          <w:b w:val="0"/>
          <w:sz w:val="28"/>
          <w:szCs w:val="28"/>
          <w:shd w:val="clear" w:color="auto" w:fill="FFFFFF"/>
        </w:rPr>
        <w:t xml:space="preserve"> сельского поселения </w:t>
      </w:r>
      <w:r>
        <w:rPr>
          <w:rStyle w:val="a8"/>
          <w:b w:val="0"/>
          <w:sz w:val="28"/>
          <w:szCs w:val="28"/>
          <w:shd w:val="clear" w:color="auto" w:fill="FFFFFF"/>
          <w:lang w:val="ru-RU"/>
        </w:rPr>
        <w:t xml:space="preserve">Кардымовского </w:t>
      </w:r>
      <w:r>
        <w:rPr>
          <w:rStyle w:val="a8"/>
          <w:b w:val="0"/>
          <w:sz w:val="28"/>
          <w:szCs w:val="28"/>
          <w:shd w:val="clear" w:color="auto" w:fill="FFFFFF"/>
        </w:rPr>
        <w:t>района Смоленской области от 2</w:t>
      </w:r>
      <w:r>
        <w:rPr>
          <w:rStyle w:val="a8"/>
          <w:b w:val="0"/>
          <w:sz w:val="28"/>
          <w:szCs w:val="28"/>
          <w:shd w:val="clear" w:color="auto" w:fill="FFFFFF"/>
          <w:lang w:val="ru-RU"/>
        </w:rPr>
        <w:t>2</w:t>
      </w:r>
      <w:r>
        <w:rPr>
          <w:rStyle w:val="a8"/>
          <w:b w:val="0"/>
          <w:sz w:val="28"/>
          <w:szCs w:val="28"/>
          <w:shd w:val="clear" w:color="auto" w:fill="FFFFFF"/>
        </w:rPr>
        <w:t>.12.202</w:t>
      </w:r>
      <w:r>
        <w:rPr>
          <w:rStyle w:val="a8"/>
          <w:b w:val="0"/>
          <w:sz w:val="28"/>
          <w:szCs w:val="28"/>
          <w:shd w:val="clear" w:color="auto" w:fill="FFFFFF"/>
          <w:lang w:val="ru-RU"/>
        </w:rPr>
        <w:t>2</w:t>
      </w:r>
      <w:r>
        <w:rPr>
          <w:rStyle w:val="a8"/>
          <w:b w:val="0"/>
          <w:sz w:val="28"/>
          <w:szCs w:val="28"/>
          <w:shd w:val="clear" w:color="auto" w:fill="FFFFFF"/>
        </w:rPr>
        <w:t xml:space="preserve"> №</w:t>
      </w:r>
      <w:r>
        <w:rPr>
          <w:rStyle w:val="a8"/>
          <w:b w:val="0"/>
          <w:sz w:val="28"/>
          <w:szCs w:val="28"/>
          <w:shd w:val="clear" w:color="auto" w:fill="FFFFFF"/>
          <w:lang w:val="ru-RU"/>
        </w:rPr>
        <w:t xml:space="preserve"> 22</w:t>
      </w:r>
      <w:r>
        <w:rPr>
          <w:rStyle w:val="a8"/>
          <w:b w:val="0"/>
          <w:sz w:val="28"/>
          <w:szCs w:val="28"/>
          <w:shd w:val="clear" w:color="auto" w:fill="FFFFFF"/>
        </w:rPr>
        <w:t xml:space="preserve"> «О бюджете муниципального образования </w:t>
      </w:r>
      <w:r>
        <w:rPr>
          <w:rStyle w:val="a8"/>
          <w:b w:val="0"/>
          <w:sz w:val="28"/>
          <w:szCs w:val="28"/>
          <w:shd w:val="clear" w:color="auto" w:fill="FFFFFF"/>
          <w:lang w:val="ru-RU"/>
        </w:rPr>
        <w:t>Шокинского</w:t>
      </w:r>
      <w:r>
        <w:rPr>
          <w:rStyle w:val="a8"/>
          <w:b w:val="0"/>
          <w:sz w:val="28"/>
          <w:szCs w:val="28"/>
          <w:shd w:val="clear" w:color="auto" w:fill="FFFFFF"/>
        </w:rPr>
        <w:t xml:space="preserve"> сельского поселения Кардымовского района Смоленской области на 2023</w:t>
      </w:r>
      <w:r>
        <w:rPr>
          <w:rStyle w:val="a8"/>
          <w:b w:val="0"/>
          <w:sz w:val="28"/>
          <w:szCs w:val="28"/>
          <w:shd w:val="clear" w:color="auto" w:fill="FFFFFF"/>
          <w:lang w:val="ru-RU"/>
        </w:rPr>
        <w:t xml:space="preserve"> год</w:t>
      </w:r>
      <w:r>
        <w:rPr>
          <w:rStyle w:val="a8"/>
          <w:b w:val="0"/>
          <w:sz w:val="28"/>
          <w:szCs w:val="28"/>
          <w:shd w:val="clear" w:color="auto" w:fill="FFFFFF"/>
        </w:rPr>
        <w:t xml:space="preserve"> и плановый период 2024 и 2025 годов»;</w:t>
      </w:r>
    </w:p>
    <w:p w14:paraId="5953CA2C" w14:textId="77777777" w:rsidR="006C5446" w:rsidRDefault="006C5446" w:rsidP="006C5446">
      <w:pPr>
        <w:pStyle w:val="a7"/>
        <w:numPr>
          <w:ilvl w:val="0"/>
          <w:numId w:val="1"/>
        </w:numPr>
        <w:ind w:left="0" w:firstLine="709"/>
        <w:jc w:val="both"/>
      </w:pPr>
      <w:r>
        <w:rPr>
          <w:rStyle w:val="a8"/>
          <w:bCs w:val="0"/>
          <w:sz w:val="28"/>
          <w:szCs w:val="28"/>
          <w:shd w:val="clear" w:color="auto" w:fill="FFFFFF"/>
        </w:rPr>
        <w:t xml:space="preserve">5 </w:t>
      </w:r>
      <w:r>
        <w:rPr>
          <w:rStyle w:val="a8"/>
          <w:b w:val="0"/>
          <w:sz w:val="28"/>
          <w:szCs w:val="28"/>
          <w:shd w:val="clear" w:color="auto" w:fill="FFFFFF"/>
        </w:rPr>
        <w:t xml:space="preserve">заключений </w:t>
      </w:r>
      <w:r>
        <w:rPr>
          <w:rStyle w:val="a8"/>
          <w:b w:val="0"/>
          <w:sz w:val="28"/>
          <w:szCs w:val="28"/>
          <w:shd w:val="clear" w:color="auto" w:fill="FFFFFF"/>
          <w:lang w:val="ru-RU"/>
        </w:rPr>
        <w:t xml:space="preserve">по внешней проверке </w:t>
      </w:r>
      <w:r>
        <w:rPr>
          <w:rStyle w:val="a8"/>
          <w:b w:val="0"/>
          <w:sz w:val="28"/>
          <w:szCs w:val="28"/>
          <w:shd w:val="clear" w:color="auto" w:fill="FFFFFF"/>
        </w:rPr>
        <w:t xml:space="preserve"> отче</w:t>
      </w:r>
      <w:r>
        <w:rPr>
          <w:rStyle w:val="a8"/>
          <w:b w:val="0"/>
          <w:sz w:val="28"/>
          <w:szCs w:val="28"/>
          <w:shd w:val="clear" w:color="auto" w:fill="FFFFFF"/>
          <w:lang w:val="ru-RU"/>
        </w:rPr>
        <w:t>тов</w:t>
      </w:r>
      <w:r>
        <w:rPr>
          <w:rStyle w:val="a8"/>
          <w:b w:val="0"/>
          <w:sz w:val="28"/>
          <w:szCs w:val="28"/>
          <w:shd w:val="clear" w:color="auto" w:fill="FFFFFF"/>
        </w:rPr>
        <w:t xml:space="preserve"> об исполнении бюджет</w:t>
      </w:r>
      <w:r>
        <w:rPr>
          <w:rStyle w:val="a8"/>
          <w:b w:val="0"/>
          <w:sz w:val="28"/>
          <w:szCs w:val="28"/>
          <w:shd w:val="clear" w:color="auto" w:fill="FFFFFF"/>
          <w:lang w:val="ru-RU"/>
        </w:rPr>
        <w:t>ов</w:t>
      </w:r>
      <w:r>
        <w:rPr>
          <w:rStyle w:val="a8"/>
          <w:b w:val="0"/>
          <w:sz w:val="28"/>
          <w:szCs w:val="28"/>
          <w:shd w:val="clear" w:color="auto" w:fill="FFFFFF"/>
        </w:rPr>
        <w:t xml:space="preserve"> за 202</w:t>
      </w:r>
      <w:r>
        <w:rPr>
          <w:rStyle w:val="a8"/>
          <w:b w:val="0"/>
          <w:sz w:val="28"/>
          <w:szCs w:val="28"/>
          <w:shd w:val="clear" w:color="auto" w:fill="FFFFFF"/>
          <w:lang w:val="ru-RU"/>
        </w:rPr>
        <w:t>2</w:t>
      </w:r>
      <w:r>
        <w:rPr>
          <w:rStyle w:val="a8"/>
          <w:b w:val="0"/>
          <w:sz w:val="28"/>
          <w:szCs w:val="28"/>
          <w:shd w:val="clear" w:color="auto" w:fill="FFFFFF"/>
        </w:rPr>
        <w:t xml:space="preserve"> год:</w:t>
      </w:r>
      <w:r>
        <w:rPr>
          <w:rFonts w:cs="Times New Roman"/>
          <w:color w:val="000000"/>
          <w:sz w:val="28"/>
          <w:szCs w:val="28"/>
        </w:rPr>
        <w:t xml:space="preserve"> </w:t>
      </w:r>
    </w:p>
    <w:p w14:paraId="7E7FEC9F" w14:textId="77777777" w:rsidR="006C5446" w:rsidRDefault="006C5446" w:rsidP="006C5446">
      <w:pPr>
        <w:spacing w:after="0" w:line="240" w:lineRule="auto"/>
        <w:jc w:val="both"/>
        <w:rPr>
          <w:rStyle w:val="a8"/>
          <w:b w:val="0"/>
        </w:rPr>
      </w:pPr>
      <w:r>
        <w:rPr>
          <w:rStyle w:val="a8"/>
          <w:b w:val="0"/>
          <w:sz w:val="28"/>
          <w:szCs w:val="28"/>
          <w:shd w:val="clear" w:color="auto" w:fill="FFFFFF"/>
        </w:rPr>
        <w:t>- МО «Кардымовский район» Смоленской области,</w:t>
      </w:r>
    </w:p>
    <w:p w14:paraId="0CA58C85" w14:textId="77777777" w:rsidR="006C5446" w:rsidRDefault="006C5446" w:rsidP="006C5446">
      <w:pPr>
        <w:spacing w:after="0" w:line="240" w:lineRule="auto"/>
        <w:jc w:val="both"/>
        <w:rPr>
          <w:rStyle w:val="a8"/>
          <w:b w:val="0"/>
          <w:sz w:val="28"/>
          <w:szCs w:val="28"/>
          <w:shd w:val="clear" w:color="auto" w:fill="FFFFFF"/>
        </w:rPr>
      </w:pPr>
      <w:r>
        <w:rPr>
          <w:rStyle w:val="a8"/>
          <w:b w:val="0"/>
          <w:sz w:val="28"/>
          <w:szCs w:val="28"/>
          <w:shd w:val="clear" w:color="auto" w:fill="FFFFFF"/>
        </w:rPr>
        <w:t>- Кардымовское  городское поселение,</w:t>
      </w:r>
    </w:p>
    <w:p w14:paraId="460C8E6D"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w:t>
      </w:r>
    </w:p>
    <w:p w14:paraId="6AC0C9B5"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w:t>
      </w:r>
    </w:p>
    <w:p w14:paraId="010703FE"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w:t>
      </w:r>
    </w:p>
    <w:p w14:paraId="0530D595"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sz w:val="28"/>
          <w:szCs w:val="28"/>
          <w:shd w:val="clear" w:color="auto" w:fill="FFFFFF"/>
        </w:rPr>
        <w:t>5</w:t>
      </w:r>
      <w:r>
        <w:rPr>
          <w:rStyle w:val="a8"/>
          <w:b w:val="0"/>
          <w:bCs w:val="0"/>
          <w:sz w:val="28"/>
          <w:szCs w:val="28"/>
          <w:shd w:val="clear" w:color="auto" w:fill="FFFFFF"/>
        </w:rPr>
        <w:t xml:space="preserve"> заключений</w:t>
      </w:r>
      <w:r>
        <w:rPr>
          <w:rStyle w:val="a8"/>
          <w:b w:val="0"/>
          <w:sz w:val="28"/>
          <w:szCs w:val="28"/>
          <w:shd w:val="clear" w:color="auto" w:fill="FFFFFF"/>
        </w:rPr>
        <w:t xml:space="preserve"> на отчёты об исполнении бюджета за первый квартал 2023 года:</w:t>
      </w:r>
    </w:p>
    <w:p w14:paraId="3D7E7259"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МО «Кардымовский район» Смоленской области,</w:t>
      </w:r>
    </w:p>
    <w:p w14:paraId="36F58EAA"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w:t>
      </w:r>
    </w:p>
    <w:p w14:paraId="056EF18B"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lastRenderedPageBreak/>
        <w:t>- Каменское сельское поселение,</w:t>
      </w:r>
    </w:p>
    <w:p w14:paraId="0C35168C"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w:t>
      </w:r>
    </w:p>
    <w:p w14:paraId="6BAEC369"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w:t>
      </w:r>
    </w:p>
    <w:p w14:paraId="2A8B8915"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sz w:val="28"/>
          <w:szCs w:val="28"/>
          <w:shd w:val="clear" w:color="auto" w:fill="FFFFFF"/>
        </w:rPr>
        <w:t>5</w:t>
      </w:r>
      <w:r>
        <w:rPr>
          <w:rStyle w:val="a8"/>
          <w:b w:val="0"/>
          <w:bCs w:val="0"/>
          <w:sz w:val="28"/>
          <w:szCs w:val="28"/>
          <w:shd w:val="clear" w:color="auto" w:fill="FFFFFF"/>
        </w:rPr>
        <w:t xml:space="preserve"> заключений</w:t>
      </w:r>
      <w:r>
        <w:rPr>
          <w:rStyle w:val="a8"/>
          <w:b w:val="0"/>
          <w:sz w:val="28"/>
          <w:szCs w:val="28"/>
          <w:shd w:val="clear" w:color="auto" w:fill="FFFFFF"/>
        </w:rPr>
        <w:t xml:space="preserve"> на отчёты об исполнении бюджета за 1 полугодие 2023 года:</w:t>
      </w:r>
    </w:p>
    <w:p w14:paraId="4616C0D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МО «Кардымовский район» Смоленской области,</w:t>
      </w:r>
    </w:p>
    <w:p w14:paraId="71F20778"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w:t>
      </w:r>
    </w:p>
    <w:p w14:paraId="6D158C5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w:t>
      </w:r>
    </w:p>
    <w:p w14:paraId="6EB5C849"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w:t>
      </w:r>
    </w:p>
    <w:p w14:paraId="4ED17AE6"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w:t>
      </w:r>
    </w:p>
    <w:p w14:paraId="5564B66D" w14:textId="77777777" w:rsidR="006C5446" w:rsidRDefault="006C5446" w:rsidP="006C5446">
      <w:pPr>
        <w:pStyle w:val="a3"/>
        <w:numPr>
          <w:ilvl w:val="0"/>
          <w:numId w:val="1"/>
        </w:numPr>
        <w:ind w:left="0" w:firstLine="709"/>
        <w:rPr>
          <w:rStyle w:val="a8"/>
          <w:b w:val="0"/>
          <w:sz w:val="28"/>
          <w:szCs w:val="28"/>
          <w:shd w:val="clear" w:color="auto" w:fill="FFFFFF"/>
        </w:rPr>
      </w:pPr>
      <w:r>
        <w:rPr>
          <w:rStyle w:val="a8"/>
          <w:sz w:val="28"/>
          <w:szCs w:val="28"/>
          <w:shd w:val="clear" w:color="auto" w:fill="FFFFFF"/>
        </w:rPr>
        <w:t>5</w:t>
      </w:r>
      <w:r>
        <w:rPr>
          <w:rStyle w:val="a8"/>
          <w:b w:val="0"/>
          <w:bCs w:val="0"/>
          <w:sz w:val="28"/>
          <w:szCs w:val="28"/>
          <w:shd w:val="clear" w:color="auto" w:fill="FFFFFF"/>
        </w:rPr>
        <w:t xml:space="preserve"> заключений</w:t>
      </w:r>
      <w:r>
        <w:rPr>
          <w:rStyle w:val="a8"/>
          <w:b w:val="0"/>
          <w:sz w:val="28"/>
          <w:szCs w:val="28"/>
          <w:shd w:val="clear" w:color="auto" w:fill="FFFFFF"/>
        </w:rPr>
        <w:t xml:space="preserve"> на отчёты об исполнении бюджета за 9 месяцев 2023 года:</w:t>
      </w:r>
    </w:p>
    <w:p w14:paraId="13B74A84"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МО «Кардымовский район» Смоленской области,</w:t>
      </w:r>
    </w:p>
    <w:p w14:paraId="79B27866"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w:t>
      </w:r>
    </w:p>
    <w:p w14:paraId="4EC1E813"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w:t>
      </w:r>
    </w:p>
    <w:p w14:paraId="7FF1070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w:t>
      </w:r>
    </w:p>
    <w:p w14:paraId="5CA7877C"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w:t>
      </w:r>
    </w:p>
    <w:p w14:paraId="22058846" w14:textId="77777777" w:rsidR="006C5446" w:rsidRDefault="006C5446" w:rsidP="006C5446">
      <w:pPr>
        <w:pStyle w:val="a3"/>
        <w:numPr>
          <w:ilvl w:val="0"/>
          <w:numId w:val="1"/>
        </w:numPr>
        <w:ind w:left="0" w:firstLine="709"/>
      </w:pPr>
      <w:r>
        <w:rPr>
          <w:b/>
          <w:sz w:val="28"/>
          <w:szCs w:val="28"/>
        </w:rPr>
        <w:t>5</w:t>
      </w:r>
      <w:r>
        <w:rPr>
          <w:bCs/>
          <w:sz w:val="28"/>
          <w:szCs w:val="28"/>
        </w:rPr>
        <w:t xml:space="preserve"> заключений</w:t>
      </w:r>
      <w:r>
        <w:rPr>
          <w:sz w:val="28"/>
          <w:szCs w:val="28"/>
        </w:rPr>
        <w:t xml:space="preserve"> на проекты решений об утверждении бюджета на 2024 год и плановый период 2025 и 2026 годов:</w:t>
      </w:r>
    </w:p>
    <w:p w14:paraId="4949B24E" w14:textId="77777777" w:rsidR="006C5446" w:rsidRDefault="006C5446" w:rsidP="006C5446">
      <w:pPr>
        <w:pStyle w:val="a3"/>
        <w:rPr>
          <w:rStyle w:val="a8"/>
          <w:b w:val="0"/>
          <w:shd w:val="clear" w:color="auto" w:fill="FFFFFF"/>
        </w:rPr>
      </w:pPr>
      <w:r>
        <w:rPr>
          <w:rStyle w:val="a8"/>
          <w:b w:val="0"/>
          <w:sz w:val="28"/>
          <w:szCs w:val="28"/>
          <w:shd w:val="clear" w:color="auto" w:fill="FFFFFF"/>
        </w:rPr>
        <w:t>- МО «Кардымовский район» Смоленской области,</w:t>
      </w:r>
    </w:p>
    <w:p w14:paraId="2B4A421D"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w:t>
      </w:r>
    </w:p>
    <w:p w14:paraId="5AD71BF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w:t>
      </w:r>
    </w:p>
    <w:p w14:paraId="0958ACD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w:t>
      </w:r>
    </w:p>
    <w:p w14:paraId="29ECAE32"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w:t>
      </w:r>
    </w:p>
    <w:p w14:paraId="77E37D11" w14:textId="77777777" w:rsidR="006C5446" w:rsidRDefault="006C5446" w:rsidP="006C5446">
      <w:pPr>
        <w:pStyle w:val="a3"/>
        <w:numPr>
          <w:ilvl w:val="0"/>
          <w:numId w:val="1"/>
        </w:numPr>
        <w:ind w:left="993" w:hanging="425"/>
        <w:rPr>
          <w:rStyle w:val="a8"/>
          <w:b w:val="0"/>
          <w:sz w:val="28"/>
          <w:szCs w:val="28"/>
          <w:shd w:val="clear" w:color="auto" w:fill="FFFFFF"/>
        </w:rPr>
      </w:pPr>
      <w:r>
        <w:rPr>
          <w:rStyle w:val="a8"/>
          <w:bCs w:val="0"/>
          <w:sz w:val="28"/>
          <w:szCs w:val="28"/>
          <w:shd w:val="clear" w:color="auto" w:fill="FFFFFF"/>
        </w:rPr>
        <w:t>41</w:t>
      </w:r>
      <w:r>
        <w:rPr>
          <w:rStyle w:val="a8"/>
          <w:b w:val="0"/>
          <w:sz w:val="28"/>
          <w:szCs w:val="28"/>
          <w:shd w:val="clear" w:color="auto" w:fill="FFFFFF"/>
        </w:rPr>
        <w:t xml:space="preserve"> заключение на иные проекты решений Советов депутатов: </w:t>
      </w:r>
    </w:p>
    <w:p w14:paraId="6D41EB43"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МО «Кардымовский район» Смоленской области – 34,</w:t>
      </w:r>
    </w:p>
    <w:p w14:paraId="14EB4D5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 – 2,</w:t>
      </w:r>
    </w:p>
    <w:p w14:paraId="2203FBD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 – 2,</w:t>
      </w:r>
    </w:p>
    <w:p w14:paraId="0DE262F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 – 2,</w:t>
      </w:r>
    </w:p>
    <w:p w14:paraId="40FC80F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 – 1.</w:t>
      </w:r>
    </w:p>
    <w:p w14:paraId="31EC63A4" w14:textId="77777777" w:rsidR="006C5446" w:rsidRDefault="006C5446" w:rsidP="006C5446">
      <w:pPr>
        <w:pStyle w:val="a3"/>
        <w:rPr>
          <w:rStyle w:val="a8"/>
          <w:b w:val="0"/>
          <w:sz w:val="28"/>
          <w:szCs w:val="28"/>
          <w:shd w:val="clear" w:color="auto" w:fill="FFFFFF"/>
        </w:rPr>
      </w:pPr>
    </w:p>
    <w:p w14:paraId="54B7513C" w14:textId="77777777" w:rsidR="006C5446" w:rsidRDefault="006C5446" w:rsidP="006C5446">
      <w:pPr>
        <w:pStyle w:val="a3"/>
        <w:ind w:firstLine="568"/>
        <w:rPr>
          <w:rStyle w:val="a8"/>
          <w:b w:val="0"/>
          <w:sz w:val="28"/>
          <w:szCs w:val="28"/>
          <w:shd w:val="clear" w:color="auto" w:fill="FFFFFF"/>
        </w:rPr>
      </w:pPr>
      <w:r>
        <w:rPr>
          <w:rStyle w:val="a8"/>
          <w:bCs w:val="0"/>
          <w:sz w:val="28"/>
          <w:szCs w:val="28"/>
          <w:shd w:val="clear" w:color="auto" w:fill="FFFFFF"/>
        </w:rPr>
        <w:t>131 заключение подготовлено по результатам финансово-экономических экспертиз проектов муниципальных программ</w:t>
      </w:r>
      <w:r>
        <w:rPr>
          <w:rStyle w:val="a8"/>
          <w:b w:val="0"/>
          <w:sz w:val="28"/>
          <w:szCs w:val="28"/>
          <w:shd w:val="clear" w:color="auto" w:fill="FFFFFF"/>
        </w:rPr>
        <w:t>:</w:t>
      </w:r>
    </w:p>
    <w:p w14:paraId="17B44FA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МО «Кардымовский район» Смоленской области – 71,</w:t>
      </w:r>
    </w:p>
    <w:p w14:paraId="7B607FDF"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Кардымовское  городское поселение – 18,</w:t>
      </w:r>
    </w:p>
    <w:p w14:paraId="401695C8"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Каменское сельское поселение – 17,</w:t>
      </w:r>
    </w:p>
    <w:p w14:paraId="3D7CF897"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Тюшинское сельское поселение – 14,</w:t>
      </w:r>
    </w:p>
    <w:p w14:paraId="7E599803" w14:textId="77777777" w:rsidR="006C5446" w:rsidRDefault="006C5446" w:rsidP="006C5446">
      <w:pPr>
        <w:pStyle w:val="a3"/>
        <w:rPr>
          <w:rStyle w:val="a8"/>
          <w:b w:val="0"/>
          <w:sz w:val="28"/>
          <w:szCs w:val="28"/>
          <w:shd w:val="clear" w:color="auto" w:fill="FFFFFF"/>
        </w:rPr>
      </w:pPr>
      <w:r>
        <w:rPr>
          <w:rStyle w:val="a8"/>
          <w:b w:val="0"/>
          <w:sz w:val="28"/>
          <w:szCs w:val="28"/>
          <w:shd w:val="clear" w:color="auto" w:fill="FFFFFF"/>
        </w:rPr>
        <w:t>- Шокинское сельское поселение – 11.</w:t>
      </w:r>
    </w:p>
    <w:p w14:paraId="4E299F27" w14:textId="77777777" w:rsidR="006C5446" w:rsidRDefault="006C5446" w:rsidP="006C5446">
      <w:pPr>
        <w:pStyle w:val="a3"/>
        <w:rPr>
          <w:rStyle w:val="a8"/>
          <w:sz w:val="28"/>
          <w:szCs w:val="28"/>
          <w:shd w:val="clear" w:color="auto" w:fill="FFFFFF"/>
        </w:rPr>
      </w:pPr>
    </w:p>
    <w:p w14:paraId="2DCB82F2" w14:textId="77777777" w:rsidR="006C5446" w:rsidRDefault="006C5446" w:rsidP="006C5446">
      <w:pPr>
        <w:pStyle w:val="a3"/>
      </w:pPr>
      <w:r>
        <w:rPr>
          <w:rStyle w:val="a8"/>
          <w:sz w:val="28"/>
          <w:szCs w:val="28"/>
          <w:shd w:val="clear" w:color="auto" w:fill="FFFFFF"/>
        </w:rPr>
        <w:t>Контрольно-ревизионная деятельность.</w:t>
      </w:r>
    </w:p>
    <w:p w14:paraId="736B4757" w14:textId="77777777" w:rsidR="006C5446" w:rsidRDefault="006C5446" w:rsidP="006C5446">
      <w:pPr>
        <w:pStyle w:val="a3"/>
        <w:ind w:firstLine="709"/>
        <w:rPr>
          <w:sz w:val="28"/>
          <w:szCs w:val="28"/>
          <w:shd w:val="clear" w:color="auto" w:fill="FFFFFF"/>
        </w:rPr>
      </w:pPr>
      <w:r>
        <w:rPr>
          <w:sz w:val="28"/>
          <w:szCs w:val="28"/>
          <w:shd w:val="clear" w:color="auto" w:fill="FFFFFF"/>
        </w:rPr>
        <w:t xml:space="preserve">В отчетном периоде проведено </w:t>
      </w:r>
      <w:r>
        <w:rPr>
          <w:b/>
          <w:bCs/>
          <w:sz w:val="28"/>
          <w:szCs w:val="28"/>
          <w:shd w:val="clear" w:color="auto" w:fill="FFFFFF"/>
        </w:rPr>
        <w:t>6 контрольных мероприятий</w:t>
      </w:r>
      <w:r>
        <w:rPr>
          <w:sz w:val="28"/>
          <w:szCs w:val="28"/>
          <w:shd w:val="clear" w:color="auto" w:fill="FFFFFF"/>
        </w:rPr>
        <w:t>:</w:t>
      </w:r>
    </w:p>
    <w:p w14:paraId="759CD51B" w14:textId="77777777" w:rsidR="006C5446" w:rsidRDefault="006C5446" w:rsidP="006C5446">
      <w:pPr>
        <w:pStyle w:val="a3"/>
        <w:numPr>
          <w:ilvl w:val="0"/>
          <w:numId w:val="1"/>
        </w:numPr>
        <w:ind w:left="0" w:firstLine="709"/>
        <w:rPr>
          <w:b/>
          <w:bCs/>
          <w:sz w:val="28"/>
          <w:szCs w:val="28"/>
        </w:rPr>
      </w:pPr>
      <w:r>
        <w:rPr>
          <w:b/>
          <w:bCs/>
          <w:sz w:val="28"/>
          <w:szCs w:val="28"/>
        </w:rPr>
        <w:t>с 27 февраля по 15 марта 2023 года</w:t>
      </w:r>
      <w:r>
        <w:rPr>
          <w:sz w:val="28"/>
          <w:szCs w:val="28"/>
        </w:rPr>
        <w:t xml:space="preserve"> </w:t>
      </w:r>
      <w:r>
        <w:rPr>
          <w:b/>
          <w:bCs/>
          <w:sz w:val="28"/>
          <w:szCs w:val="28"/>
        </w:rPr>
        <w:t>проведена проверка исполнения муниципальной программы «Обеспечение жильем молодых семей» за период с 01.01.2022 по 31.12.2022 - исполнитель сектор социальной политики Администрации муниципального образования «Кардымовский район» Смоленской области.</w:t>
      </w:r>
    </w:p>
    <w:p w14:paraId="1CA85A6E" w14:textId="77777777" w:rsidR="006C5446" w:rsidRDefault="006C5446" w:rsidP="006C5446">
      <w:pPr>
        <w:pStyle w:val="a3"/>
        <w:ind w:firstLine="709"/>
        <w:rPr>
          <w:sz w:val="28"/>
          <w:szCs w:val="28"/>
        </w:rPr>
      </w:pPr>
      <w:r>
        <w:rPr>
          <w:i/>
          <w:iCs/>
          <w:sz w:val="28"/>
          <w:szCs w:val="28"/>
        </w:rPr>
        <w:lastRenderedPageBreak/>
        <w:t>Проверкой целевого использования бюджетных средств, направленных на реализацию муниципальной программы «Обеспечение жильем молодых семей» на 2022-2027 годы за период 2022 года</w:t>
      </w:r>
      <w:r>
        <w:rPr>
          <w:sz w:val="28"/>
          <w:szCs w:val="28"/>
        </w:rPr>
        <w:t xml:space="preserve"> установлено:</w:t>
      </w:r>
    </w:p>
    <w:p w14:paraId="01A1FDEA" w14:textId="77777777" w:rsidR="006C5446" w:rsidRDefault="006C5446" w:rsidP="006C5446">
      <w:pPr>
        <w:pStyle w:val="a3"/>
        <w:ind w:firstLine="709"/>
        <w:rPr>
          <w:sz w:val="28"/>
          <w:szCs w:val="28"/>
        </w:rPr>
      </w:pPr>
      <w:r>
        <w:rPr>
          <w:sz w:val="28"/>
          <w:szCs w:val="28"/>
        </w:rPr>
        <w:t>- объем финансирования Программы в 2022 году за счет бюджетов всех уровней был запланирован в сумме 767 356,15 рублей. Освоение денежных средств по данной программе составило 767 340,0 рублей;</w:t>
      </w:r>
    </w:p>
    <w:p w14:paraId="3E96A637" w14:textId="77777777" w:rsidR="006C5446" w:rsidRDefault="006C5446" w:rsidP="006C5446">
      <w:pPr>
        <w:pStyle w:val="a3"/>
        <w:ind w:firstLine="709"/>
        <w:rPr>
          <w:sz w:val="28"/>
          <w:szCs w:val="28"/>
        </w:rPr>
      </w:pPr>
      <w:r>
        <w:rPr>
          <w:sz w:val="28"/>
          <w:szCs w:val="28"/>
        </w:rPr>
        <w:t>-  получено одно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на семью, состоящую из 4-х человек;</w:t>
      </w:r>
    </w:p>
    <w:p w14:paraId="34736C44" w14:textId="77777777" w:rsidR="006C5446" w:rsidRDefault="006C5446" w:rsidP="006C5446">
      <w:pPr>
        <w:pStyle w:val="a3"/>
        <w:ind w:firstLine="709"/>
        <w:rPr>
          <w:sz w:val="28"/>
          <w:szCs w:val="28"/>
        </w:rPr>
      </w:pPr>
      <w:r>
        <w:rPr>
          <w:sz w:val="28"/>
          <w:szCs w:val="28"/>
        </w:rPr>
        <w:t>- нарушений по размерам долей социальных выплат, произведенных в 2022 году, за счет средств местного бюджета и областного бюджета с учетом субсидий из федерального бюджета не установлено;</w:t>
      </w:r>
    </w:p>
    <w:p w14:paraId="4B0D3B4D" w14:textId="77777777" w:rsidR="006C5446" w:rsidRDefault="006C5446" w:rsidP="006C5446">
      <w:pPr>
        <w:pStyle w:val="a3"/>
        <w:ind w:firstLine="709"/>
        <w:rPr>
          <w:sz w:val="28"/>
          <w:szCs w:val="28"/>
        </w:rPr>
      </w:pPr>
      <w:r>
        <w:rPr>
          <w:sz w:val="28"/>
          <w:szCs w:val="28"/>
        </w:rPr>
        <w:t>- нецелевого использования бюджетных средств не установлено.</w:t>
      </w:r>
    </w:p>
    <w:p w14:paraId="55A8E791" w14:textId="77777777" w:rsidR="006C5446" w:rsidRDefault="006C5446" w:rsidP="006C5446">
      <w:pPr>
        <w:pStyle w:val="a7"/>
        <w:numPr>
          <w:ilvl w:val="0"/>
          <w:numId w:val="1"/>
        </w:numPr>
        <w:ind w:left="0" w:firstLine="708"/>
        <w:jc w:val="both"/>
        <w:rPr>
          <w:rFonts w:eastAsia="Courier New CYR" w:cs="Times New Roman"/>
          <w:b/>
          <w:bCs/>
          <w:sz w:val="28"/>
          <w:szCs w:val="28"/>
        </w:rPr>
      </w:pPr>
      <w:r>
        <w:rPr>
          <w:rFonts w:cs="Times New Roman"/>
          <w:b/>
          <w:color w:val="000000"/>
          <w:sz w:val="28"/>
          <w:szCs w:val="28"/>
          <w:shd w:val="clear" w:color="auto" w:fill="FFFFFF"/>
          <w:lang w:val="ru-RU"/>
        </w:rPr>
        <w:t xml:space="preserve">с 03 апреля по 12 мая </w:t>
      </w:r>
      <w:r>
        <w:rPr>
          <w:rFonts w:cs="Times New Roman"/>
          <w:b/>
          <w:color w:val="000000"/>
          <w:sz w:val="28"/>
          <w:szCs w:val="28"/>
          <w:shd w:val="clear" w:color="auto" w:fill="FFFFFF"/>
        </w:rPr>
        <w:t>2023</w:t>
      </w:r>
      <w:r>
        <w:rPr>
          <w:rFonts w:cs="Times New Roman"/>
          <w:b/>
          <w:color w:val="000000"/>
          <w:sz w:val="28"/>
          <w:szCs w:val="28"/>
          <w:shd w:val="clear" w:color="auto" w:fill="FFFFFF"/>
          <w:lang w:val="ru-RU"/>
        </w:rPr>
        <w:t xml:space="preserve"> года</w:t>
      </w:r>
      <w:r>
        <w:rPr>
          <w:rFonts w:cs="Times New Roman"/>
          <w:color w:val="000000"/>
          <w:sz w:val="28"/>
          <w:szCs w:val="28"/>
          <w:shd w:val="clear" w:color="auto" w:fill="FFFFFF"/>
        </w:rPr>
        <w:t xml:space="preserve">  </w:t>
      </w:r>
      <w:r>
        <w:rPr>
          <w:rFonts w:eastAsia="Courier New CYR" w:cs="Times New Roman"/>
          <w:b/>
          <w:bCs/>
          <w:sz w:val="28"/>
          <w:szCs w:val="28"/>
        </w:rPr>
        <w:t>проведено контрольное мероприятие в части проверки формирования и исполнения Администрацией Каменского сельского поселения Кардымовского района Смоленской области бюджета муниципального образования Каменского сельского поселения Кардымовского района Смоленской области, в том числе в части исполнения предоставленных из областного бюджета межбюджетных трансфертов, имеющих целевое назначение на 2022 год</w:t>
      </w:r>
      <w:r>
        <w:rPr>
          <w:rFonts w:eastAsia="Courier New CYR" w:cs="Times New Roman"/>
          <w:b/>
          <w:bCs/>
          <w:sz w:val="28"/>
          <w:szCs w:val="28"/>
          <w:lang w:val="ru-RU"/>
        </w:rPr>
        <w:t>.</w:t>
      </w:r>
    </w:p>
    <w:p w14:paraId="4BC88369" w14:textId="77777777" w:rsidR="006C5446" w:rsidRDefault="006C5446" w:rsidP="006C5446">
      <w:pPr>
        <w:pStyle w:val="a7"/>
        <w:ind w:left="0" w:firstLine="708"/>
        <w:jc w:val="both"/>
        <w:rPr>
          <w:rFonts w:eastAsia="Courier New CYR" w:cs="Times New Roman"/>
          <w:sz w:val="28"/>
          <w:szCs w:val="28"/>
          <w:lang w:val="ru-RU"/>
        </w:rPr>
      </w:pPr>
      <w:bookmarkStart w:id="3" w:name="_Hlk149656974"/>
      <w:r>
        <w:rPr>
          <w:rFonts w:cs="Times New Roman"/>
          <w:i/>
          <w:iCs/>
          <w:sz w:val="28"/>
          <w:szCs w:val="28"/>
          <w:u w:val="single"/>
        </w:rPr>
        <w:t xml:space="preserve">В результате проверки </w:t>
      </w:r>
      <w:bookmarkEnd w:id="3"/>
      <w:r>
        <w:rPr>
          <w:rFonts w:eastAsia="Courier New CYR" w:cs="Times New Roman"/>
          <w:i/>
          <w:iCs/>
          <w:sz w:val="28"/>
          <w:szCs w:val="28"/>
          <w:u w:val="single"/>
          <w:lang w:val="ru-RU"/>
        </w:rPr>
        <w:t>а</w:t>
      </w:r>
      <w:r>
        <w:rPr>
          <w:rFonts w:eastAsia="Courier New CYR" w:cs="Times New Roman"/>
          <w:i/>
          <w:iCs/>
          <w:sz w:val="28"/>
          <w:szCs w:val="28"/>
          <w:u w:val="single"/>
        </w:rPr>
        <w:t>нализ</w:t>
      </w:r>
      <w:r>
        <w:rPr>
          <w:rFonts w:eastAsia="Courier New CYR" w:cs="Times New Roman"/>
          <w:i/>
          <w:iCs/>
          <w:sz w:val="28"/>
          <w:szCs w:val="28"/>
          <w:u w:val="single"/>
          <w:lang w:val="ru-RU"/>
        </w:rPr>
        <w:t>а</w:t>
      </w:r>
      <w:r>
        <w:rPr>
          <w:rFonts w:eastAsia="Courier New CYR" w:cs="Times New Roman"/>
          <w:i/>
          <w:iCs/>
          <w:sz w:val="28"/>
          <w:szCs w:val="28"/>
          <w:u w:val="single"/>
        </w:rPr>
        <w:t xml:space="preserve"> формирования </w:t>
      </w:r>
      <w:r>
        <w:rPr>
          <w:rFonts w:eastAsia="Courier New CYR" w:cs="Times New Roman"/>
          <w:i/>
          <w:iCs/>
          <w:sz w:val="28"/>
          <w:szCs w:val="28"/>
          <w:u w:val="single"/>
          <w:lang w:val="ru-RU"/>
        </w:rPr>
        <w:t xml:space="preserve">и исполнения </w:t>
      </w:r>
      <w:r>
        <w:rPr>
          <w:rFonts w:eastAsia="Courier New CYR" w:cs="Times New Roman"/>
          <w:i/>
          <w:iCs/>
          <w:sz w:val="28"/>
          <w:szCs w:val="28"/>
          <w:u w:val="single"/>
        </w:rPr>
        <w:t>бюджета муниципального образования Каменского сельского поселения Кардымовского района Смоленской области</w:t>
      </w:r>
      <w:r>
        <w:rPr>
          <w:rFonts w:eastAsia="Courier New CYR" w:cs="Times New Roman"/>
          <w:i/>
          <w:iCs/>
          <w:sz w:val="28"/>
          <w:szCs w:val="28"/>
          <w:u w:val="single"/>
          <w:lang w:val="ru-RU"/>
        </w:rPr>
        <w:t xml:space="preserve"> на 2022 год</w:t>
      </w:r>
      <w:r>
        <w:rPr>
          <w:rFonts w:eastAsia="Courier New CYR" w:cs="Times New Roman"/>
          <w:i/>
          <w:iCs/>
          <w:sz w:val="28"/>
          <w:szCs w:val="28"/>
          <w:lang w:val="ru-RU"/>
        </w:rPr>
        <w:t xml:space="preserve"> </w:t>
      </w:r>
      <w:r>
        <w:rPr>
          <w:rFonts w:eastAsia="Courier New CYR" w:cs="Times New Roman"/>
          <w:sz w:val="28"/>
          <w:szCs w:val="28"/>
          <w:lang w:val="ru-RU"/>
        </w:rPr>
        <w:t>установлено следующее:</w:t>
      </w:r>
    </w:p>
    <w:p w14:paraId="666635E6" w14:textId="77777777" w:rsidR="006C5446" w:rsidRDefault="006C5446" w:rsidP="006C5446">
      <w:pPr>
        <w:pStyle w:val="a7"/>
        <w:ind w:left="0" w:firstLine="708"/>
        <w:jc w:val="both"/>
        <w:rPr>
          <w:rFonts w:eastAsia="Courier New CYR" w:cs="Times New Roman"/>
          <w:sz w:val="28"/>
          <w:szCs w:val="28"/>
        </w:rPr>
      </w:pPr>
      <w:r>
        <w:rPr>
          <w:rFonts w:eastAsia="Courier New CYR" w:cs="Times New Roman"/>
          <w:sz w:val="28"/>
          <w:szCs w:val="28"/>
        </w:rPr>
        <w:t xml:space="preserve">- объём проверенных бюджетных средств составил </w:t>
      </w:r>
      <w:r>
        <w:rPr>
          <w:rFonts w:eastAsia="Courier New CYR" w:cs="Times New Roman"/>
          <w:sz w:val="28"/>
          <w:szCs w:val="28"/>
          <w:lang w:val="ru-RU"/>
        </w:rPr>
        <w:t xml:space="preserve">по доходам </w:t>
      </w:r>
      <w:r>
        <w:rPr>
          <w:sz w:val="28"/>
          <w:szCs w:val="28"/>
        </w:rPr>
        <w:t xml:space="preserve">в сумме 17 314,8 тыс. </w:t>
      </w:r>
      <w:r>
        <w:rPr>
          <w:sz w:val="28"/>
          <w:szCs w:val="28"/>
          <w:lang w:val="ru-RU"/>
        </w:rPr>
        <w:t>р</w:t>
      </w:r>
      <w:r>
        <w:rPr>
          <w:sz w:val="28"/>
          <w:szCs w:val="28"/>
        </w:rPr>
        <w:t>ублей</w:t>
      </w:r>
      <w:r>
        <w:rPr>
          <w:sz w:val="28"/>
          <w:szCs w:val="28"/>
          <w:lang w:val="ru-RU"/>
        </w:rPr>
        <w:t>,</w:t>
      </w:r>
      <w:r>
        <w:t xml:space="preserve"> </w:t>
      </w:r>
      <w:r>
        <w:rPr>
          <w:sz w:val="28"/>
          <w:szCs w:val="28"/>
        </w:rPr>
        <w:t>что составляет 104,9 % к утвержденным годовым значениям</w:t>
      </w:r>
      <w:r>
        <w:rPr>
          <w:sz w:val="28"/>
          <w:szCs w:val="28"/>
          <w:lang w:val="ru-RU"/>
        </w:rPr>
        <w:t>,</w:t>
      </w:r>
      <w:r>
        <w:t xml:space="preserve"> </w:t>
      </w:r>
      <w:r>
        <w:rPr>
          <w:sz w:val="28"/>
          <w:szCs w:val="28"/>
          <w:lang w:val="ru-RU"/>
        </w:rPr>
        <w:t>по расходам в сумме 14 458,9 тыс. рублей, что составляет 95,8% к утвержденным значениям, профицит составил в сумме 2 855,9 тыс. рублей</w:t>
      </w:r>
      <w:r>
        <w:rPr>
          <w:rFonts w:eastAsia="Courier New CYR" w:cs="Times New Roman"/>
          <w:sz w:val="28"/>
          <w:szCs w:val="28"/>
        </w:rPr>
        <w:t>;</w:t>
      </w:r>
    </w:p>
    <w:p w14:paraId="7A2EA1D3" w14:textId="77777777" w:rsidR="006C5446" w:rsidRDefault="006C5446" w:rsidP="006C5446">
      <w:pPr>
        <w:spacing w:after="0" w:line="240" w:lineRule="auto"/>
        <w:ind w:firstLine="708"/>
        <w:jc w:val="both"/>
        <w:rPr>
          <w:rFonts w:ascii="Times New Roman" w:eastAsiaTheme="minorHAnsi" w:hAnsi="Times New Roman" w:cs="Times New Roman"/>
          <w:sz w:val="28"/>
          <w:szCs w:val="28"/>
        </w:rPr>
      </w:pPr>
      <w:r>
        <w:rPr>
          <w:rFonts w:ascii="Times New Roman" w:eastAsia="Courier New CYR" w:hAnsi="Times New Roman" w:cs="Times New Roman"/>
          <w:sz w:val="28"/>
          <w:szCs w:val="28"/>
        </w:rPr>
        <w:t xml:space="preserve">- </w:t>
      </w:r>
      <w:r>
        <w:rPr>
          <w:rFonts w:ascii="Times New Roman" w:hAnsi="Times New Roman" w:cs="Times New Roman"/>
          <w:sz w:val="28"/>
          <w:szCs w:val="28"/>
        </w:rPr>
        <w:t>в нарушение пункта 3 статьи 184 БК РФ, статьи 9 Положения о бюджетном процессе Порядок составления проекта местного бюджета Администрацией сельского поселения не установлен;</w:t>
      </w:r>
    </w:p>
    <w:p w14:paraId="6A0323B8"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пункта 3 статьи 173 БК РФ, части 3 статьи 44 Положения о бюджетном процессе в муниципальном образовании Каменского сельского поселения Кардымовского района Смоленской области, утвержденного решением Совета депутатов Каменского сельского поселения Кардымовского района Смоленской области от 28.04.2017 № 17, Прогноз социального – экономического развития Каменского сельского поселения Кардымовского района Смоленской области на 2022 год и на плановый период 2023 и 2024 годов был утвержден постановлением Администрации Каменского сельского поселения Кардымовского района Смоленской области от 12.11.2021 № 67;</w:t>
      </w:r>
    </w:p>
    <w:p w14:paraId="157E44A7" w14:textId="77777777" w:rsidR="006C5446" w:rsidRDefault="006C5446" w:rsidP="006C5446">
      <w:pPr>
        <w:pStyle w:val="a7"/>
        <w:ind w:left="0" w:firstLine="709"/>
        <w:jc w:val="both"/>
        <w:rPr>
          <w:rFonts w:eastAsia="Courier New CYR" w:cs="Times New Roman"/>
          <w:sz w:val="28"/>
          <w:szCs w:val="28"/>
        </w:rPr>
      </w:pPr>
      <w:r>
        <w:rPr>
          <w:rFonts w:eastAsia="Courier New CYR" w:cs="Times New Roman"/>
          <w:sz w:val="28"/>
          <w:szCs w:val="28"/>
        </w:rPr>
        <w:t>- в нарушение приказа Министерства финансов Российской Федерации от 08.06.2020 № 99н «Об утверждении кодов (перечней кодов) бюджетной классификации Российской Федерации» в решении о бюджете сельского поселения на 2022 год в приложении №1 «Источники финансирования дефицита сельского поселения на 2022 год» неверно указано наименование  кода 01 05 00 00 00 0000 000: указано «Изменение остатков средств на счетах по учету средств бюджет</w:t>
      </w:r>
      <w:r>
        <w:rPr>
          <w:rFonts w:eastAsia="Courier New CYR" w:cs="Times New Roman"/>
          <w:b/>
          <w:bCs/>
          <w:sz w:val="28"/>
          <w:szCs w:val="28"/>
          <w:u w:val="single"/>
        </w:rPr>
        <w:t>а</w:t>
      </w:r>
      <w:r>
        <w:rPr>
          <w:rFonts w:eastAsia="Courier New CYR" w:cs="Times New Roman"/>
          <w:sz w:val="28"/>
          <w:szCs w:val="28"/>
        </w:rPr>
        <w:t xml:space="preserve">», следовало указать «Изменение остатков средств на счетах по учету средств </w:t>
      </w:r>
      <w:r>
        <w:rPr>
          <w:rFonts w:eastAsia="Courier New CYR" w:cs="Times New Roman"/>
          <w:sz w:val="28"/>
          <w:szCs w:val="28"/>
        </w:rPr>
        <w:lastRenderedPageBreak/>
        <w:t>бюджет</w:t>
      </w:r>
      <w:r>
        <w:rPr>
          <w:rFonts w:eastAsia="Courier New CYR" w:cs="Times New Roman"/>
          <w:b/>
          <w:bCs/>
          <w:sz w:val="28"/>
          <w:szCs w:val="28"/>
          <w:u w:val="single"/>
        </w:rPr>
        <w:t>ов</w:t>
      </w:r>
      <w:r>
        <w:rPr>
          <w:rFonts w:eastAsia="Courier New CYR" w:cs="Times New Roman"/>
          <w:sz w:val="28"/>
          <w:szCs w:val="28"/>
        </w:rPr>
        <w:t>».</w:t>
      </w:r>
    </w:p>
    <w:p w14:paraId="281C8958" w14:textId="77777777" w:rsidR="006C5446" w:rsidRDefault="006C5446" w:rsidP="006C5446">
      <w:pPr>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i/>
          <w:iCs/>
          <w:sz w:val="28"/>
          <w:szCs w:val="28"/>
        </w:rPr>
        <w:t xml:space="preserve">В результате проверки </w:t>
      </w:r>
      <w:r>
        <w:rPr>
          <w:rFonts w:ascii="Times New Roman" w:eastAsia="Courier New CYR" w:hAnsi="Times New Roman" w:cs="Times New Roman"/>
          <w:i/>
          <w:iCs/>
          <w:sz w:val="28"/>
          <w:szCs w:val="28"/>
          <w:u w:val="single"/>
        </w:rPr>
        <w:t>соблюдения установленного порядка формирования муниципальной собственности Каменского сельского поселения Кардымовского района Смоленской области</w:t>
      </w:r>
      <w:r>
        <w:rPr>
          <w:rFonts w:ascii="Times New Roman" w:eastAsia="Courier New CYR" w:hAnsi="Times New Roman" w:cs="Times New Roman"/>
          <w:sz w:val="28"/>
          <w:szCs w:val="28"/>
        </w:rPr>
        <w:t xml:space="preserve"> установлено:</w:t>
      </w:r>
    </w:p>
    <w:p w14:paraId="69CDC42A" w14:textId="77777777" w:rsidR="006C5446" w:rsidRDefault="006C5446" w:rsidP="006C5446">
      <w:pPr>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в нарушение Приказа Минэкономразвития от 30.08.2011 № 424, Правил учета объектов муниципальной собственности от 10.02.2014 № 11 в Реестре муниципальной собственности:</w:t>
      </w:r>
    </w:p>
    <w:p w14:paraId="15EB7F3D" w14:textId="77777777" w:rsidR="006C5446" w:rsidRDefault="006C5446" w:rsidP="006C5446">
      <w:pPr>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1)</w:t>
      </w:r>
      <w:r>
        <w:rPr>
          <w:rFonts w:ascii="Times New Roman" w:eastAsia="Courier New CYR" w:hAnsi="Times New Roman" w:cs="Times New Roman"/>
          <w:sz w:val="28"/>
          <w:szCs w:val="28"/>
        </w:rPr>
        <w:tab/>
        <w:t>в подразделе 1 «Здания, сооружения» не указаны кадастровые номера, кадастровая стоимость и площадь, протяженность и (или) иные параметры, характеризующие фактические свойства недвижимого имущества, например павильон над артскважиной д. Каменка;</w:t>
      </w:r>
    </w:p>
    <w:p w14:paraId="067D03EE" w14:textId="77777777" w:rsidR="006C5446" w:rsidRDefault="006C5446" w:rsidP="006C5446">
      <w:pPr>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2)</w:t>
      </w:r>
      <w:r>
        <w:rPr>
          <w:rFonts w:ascii="Times New Roman" w:eastAsia="Courier New CYR" w:hAnsi="Times New Roman" w:cs="Times New Roman"/>
          <w:sz w:val="28"/>
          <w:szCs w:val="28"/>
        </w:rPr>
        <w:tab/>
        <w:t>в подразделе 2 «Земельные участки» не указана балансовая стоимость недвижимого имущества по всем земельным участкам; кадастровая стоимость по двум земельным участкам и площадь по четырем земельным участкам.</w:t>
      </w:r>
    </w:p>
    <w:p w14:paraId="050C80DB" w14:textId="77777777" w:rsidR="006C5446" w:rsidRDefault="006C5446" w:rsidP="006C5446">
      <w:pPr>
        <w:autoSpaceDE w:val="0"/>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по коду строки 070 «Непроизводственные активы» указана сумма на начало 2022 года - 52 246 166,72 рублей, на конец 2022 года – 55 490 246,11 рублей.</w:t>
      </w:r>
    </w:p>
    <w:p w14:paraId="4BB7F84C"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информации не удалось подтвердить с связи с непредоставлением оборотной ведомости по нефинансовым активам (ф.0503135).</w:t>
      </w:r>
    </w:p>
    <w:p w14:paraId="6BBD51ED"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 подразделе 3 «Жилой фонд» не указаны кадастровые номера и кадастровая стоимость, площадь.</w:t>
      </w:r>
    </w:p>
    <w:p w14:paraId="58FCD487"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Имеют место случаи, когда в двухквартирных (многоквартирных) домах приватизируются жилые помещения, однако, в реестре муниципального имущества указывается полное наименование объекта муниципального имущества, без учета уже имеющейся приватизации отдельных квартир, в результате чего происходит искажение в наименовании недвижимого имущества, являющегося муниципальной собственностью. Так, в графе «Наименование недвижимого имущества» указано –      2-х квартирный жилой дом, а в графе «Адрес (местоположение) недвижимого имущества» ул. Льнозаводская, д. 42, кв. 1; в графе «Наименование недвижимого имущества» указано - 2-х квартирный жилой дом, а в графе «Адрес (местоположение) недвижимого имущества» ул. Льнозаводская, д. 44, кв. 1; в графе «Наименование недвижимого имущества» указано – 2-х квартирный жилой дом, а в графе «Адрес (местоположение) недвижимого имущества» ул. Льнозаводская, д. 40, кв. 2;</w:t>
      </w:r>
    </w:p>
    <w:p w14:paraId="76721A61"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подразделе 4 «Объекты инженерной инфраструктуры» не указаны кадастровые номера, кадастровая стоимость, площадь, протяженность и (или) иные параметры, характеризующие фактические свойства недвижимого имущества, например межпоселковый газопровод д. Каменка.</w:t>
      </w:r>
    </w:p>
    <w:p w14:paraId="126AE531"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В результате выборочной проверки соблюдения порядка управления и распоряжения муниципальной собственностью </w:t>
      </w:r>
      <w:r>
        <w:rPr>
          <w:rFonts w:ascii="Times New Roman" w:hAnsi="Times New Roman" w:cs="Times New Roman"/>
          <w:sz w:val="28"/>
          <w:szCs w:val="28"/>
        </w:rPr>
        <w:t>установлено:</w:t>
      </w:r>
    </w:p>
    <w:p w14:paraId="29E73649"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статьи 32 Бюджетного кодекса РФ Администрацией Каменского сельского поселения Кардымовского района Смоленской области, под руководством Главы муниципального образования Каменского сельского поселения Кардымовского района Смоленской области Шевелевой В.П., при формировании и исполнении бюджета сельского поселения в 2022 году нарушен принцип полноты отражения доходов бюджетов, поскольку в бюджете сельского поселения не </w:t>
      </w:r>
      <w:r>
        <w:rPr>
          <w:rFonts w:ascii="Times New Roman" w:hAnsi="Times New Roman" w:cs="Times New Roman"/>
          <w:sz w:val="28"/>
          <w:szCs w:val="28"/>
        </w:rPr>
        <w:lastRenderedPageBreak/>
        <w:t>отражены доходы от платы за пользование жилым помещением (плата за наем), которые в обязательном порядке и в полном объеме должны быть отражены в бюджете Каменского сельского поселения Кардымовского района Смоленской области;</w:t>
      </w:r>
    </w:p>
    <w:p w14:paraId="261A4BD0"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части 3 статьи 155 Жилищного кодекса Российской Федерации в 2022 году наниматели жилых помещений по предоставленным к проверке договорам соцнайма плата за найм не вносилась;</w:t>
      </w:r>
    </w:p>
    <w:p w14:paraId="59DB345E"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подпункта а) пункта 7 договоров соцнайма, Администрация сельского поселения, как наймодатель, не воспользовалась правом требования своевременного внесения платы за жилое помещение ее нанимателями;</w:t>
      </w:r>
    </w:p>
    <w:p w14:paraId="4974D0C4"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статей 41,42,62 Бюджетного кодекса Российской Федерации, статьи 24 Положения о бюджетном процессе в муниципальном образовании Каменского сельского поселения Кардымовского района Смоленской области, утвержденного решением Совета депутатов Каменского сельского поселения Кардымовского района Смоленской области от 28.04.2017 № 17, в бюджет Каменского сельского поселения Кардымовского района Смоленской области в 2022 году не поступила плата за пользование жилым помещением (плата за наем) в сумме 53 539,92 рублей.</w:t>
      </w:r>
    </w:p>
    <w:p w14:paraId="2179C825"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 результате проверки законности и эффективности использования Администрацией сельского поселения средств местного бюджета на оплату труда за 2022 год</w:t>
      </w:r>
      <w:r>
        <w:rPr>
          <w:rFonts w:ascii="Times New Roman" w:hAnsi="Times New Roman" w:cs="Times New Roman"/>
          <w:sz w:val="28"/>
          <w:szCs w:val="28"/>
        </w:rPr>
        <w:t xml:space="preserve"> установлено:</w:t>
      </w:r>
    </w:p>
    <w:p w14:paraId="57FFFE38"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статьи 3 областного закона от 31.03.2009 № 9-з, статьи 3 Устава Каменского сельского поселения Кардымовского района Смоленской области, принятого решением Совета депутатов Каменского сельского поселения Кардымовского района Смоленской области от 25.09.2019 №30 в графике отпусков, неверно указано количество дней отпуска Главы сельского поселения – 58 дней, правильно 53 дня;</w:t>
      </w:r>
    </w:p>
    <w:p w14:paraId="12C88ED3"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статьи 123 Трудового кодекса Российской Федерации график отпусков не утверждался;</w:t>
      </w:r>
    </w:p>
    <w:p w14:paraId="331BFE62"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статьи 135 Трудового кодекса Российской Федерации, подпунктов 3.2 и 1.3 постановления Администрации Смоленской области от 27.10.2005 № 311, пункта 3 Положения об оплате труда работников 29.10.2014 № 92 в составе заработной платы, утвержденной пунктом 3.2 трудового договора от 01.01.2020 №2 со старшим менеджером, пунктом 3.2 трудового договора №4 с инспектором по ведению первичного воинского учета, пунктом 3.2 трудового договора от 03.02.2020 № 10 с менеджером,  пунктом 5.2.  трудового договора от 01.01.2020 № 11 со старшим менеджером, пунктом 3.2 трудового договора от 01.09.2022 со старшим менеджером, установлена выплата ежемесячной надбавки к должностному окладу за особые условия, не предусмотренная соответствующими законами и вышеуказанными правовыми актами;</w:t>
      </w:r>
    </w:p>
    <w:p w14:paraId="53FAC540"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постановления Конституционного Суда Российской Федерации от 11.04.2019 № 17-П, установившего, в том числе, не включение в состав заработной платы (части заработной платы) работника, не превышающей минимального размера оплаты труда (далее – МРОТ), повышенной оплаты работы в ночное время, сторожам Администрации сельского поселения начислялась доплата до МРОТ, исходя из включения указанной доплаты в состав заработной платы (части заработной платы) </w:t>
      </w:r>
      <w:r>
        <w:rPr>
          <w:rFonts w:ascii="Times New Roman" w:hAnsi="Times New Roman" w:cs="Times New Roman"/>
          <w:sz w:val="28"/>
          <w:szCs w:val="28"/>
        </w:rPr>
        <w:lastRenderedPageBreak/>
        <w:t>работника, не превышающей МРОТ. Вместе с тем, учет работы в ночное время должным образом не осуществлялся;</w:t>
      </w:r>
    </w:p>
    <w:p w14:paraId="566E054F"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статьи 372 Трудового кодекса Российской Федерации (части 3 статьи 103 Трудового кодекса Российской Федерации) график сменности работников рабочих специальностей сторожей не велся;</w:t>
      </w:r>
    </w:p>
    <w:p w14:paraId="55CE9877"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все регистры бухгалтерского учета (Журналы операций) на бумажном носителе подшиваются вместе в одну папку (дело).</w:t>
      </w:r>
    </w:p>
    <w:p w14:paraId="71BBF53A"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В рамках проверки законности и эффективности использования Администрацией сельского поселения средств субвенции на осуществление первичного воинского учета на территориях, где отсутствуют военные комиссариаты </w:t>
      </w:r>
      <w:r>
        <w:rPr>
          <w:rFonts w:ascii="Times New Roman" w:hAnsi="Times New Roman" w:cs="Times New Roman"/>
          <w:sz w:val="28"/>
          <w:szCs w:val="28"/>
        </w:rPr>
        <w:t>установлено:</w:t>
      </w:r>
    </w:p>
    <w:p w14:paraId="52BBB6C4"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подпунктов 3.2. и 1.3 постановления Администрации Смоленской области от 27.10.2005 № 311, пункта 3 Приложения № 3 к постановлению Администрации сельского поселения от 29.10.2014 № 92  в течение 2022 года согласно распоряжениям Администрации сельского поселения инспектору по воинскому учету ежемесячно выплачивалась надбавка к должностному окладу за особые условия в размере 15% должностного оклада, не предусмотренная установленной системой оплаты труда.</w:t>
      </w:r>
    </w:p>
    <w:p w14:paraId="065F716C"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 рамках проверки законности и эффективности использования Администрацией сельского поселения средств местного бюджета (дорожный фонд) на дорожную деятельность</w:t>
      </w:r>
      <w:r>
        <w:rPr>
          <w:rFonts w:ascii="Times New Roman" w:hAnsi="Times New Roman" w:cs="Times New Roman"/>
          <w:sz w:val="28"/>
          <w:szCs w:val="28"/>
        </w:rPr>
        <w:t xml:space="preserve"> установлено:</w:t>
      </w:r>
    </w:p>
    <w:p w14:paraId="168EE526"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Согласно Отчету об исполнении бюджета (форма по ОКУД 0503127) по Администрации сельского поселения бюджетные назначения по разделу 04 «Национальная экономика» подразделу 09 «Дорожное хозяйство (дорожные фонды)» исполнены в общей сумме 3 774 136,82 рублей или 95,3% от утвержденных бюджетных назначений (3 960 520,00 рублей).</w:t>
      </w:r>
    </w:p>
    <w:p w14:paraId="02F99D07"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статей 13,34 Федерального закона № 257-ФЗ Администрацией сельского поселения не утверждены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на 2022 год и плановый период 2023 и 2024 годов;</w:t>
      </w:r>
    </w:p>
    <w:p w14:paraId="3D09CE30"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статьи 215 Гражданского кодекса Российской Федерации, части 8 статьи 6 Федерального закона № 257-ФЗ, пункта 22 Инструкции № 157н в собственности муниципального образования Каменское сельское поселение Кардымовского района Смоленской области отсутствуют автомобильные дороги, включенные в Перечень дорог поселения.</w:t>
      </w:r>
    </w:p>
    <w:p w14:paraId="3C37ED91" w14:textId="77777777" w:rsidR="006C5446" w:rsidRDefault="006C5446" w:rsidP="006C54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В рамках проверки законности и эффективности использования Администрацией сельского поселения средств субсидии на обустройство и </w:t>
      </w:r>
      <w:r>
        <w:rPr>
          <w:rFonts w:ascii="Times New Roman" w:hAnsi="Times New Roman" w:cs="Times New Roman"/>
          <w:i/>
          <w:iCs/>
          <w:sz w:val="28"/>
          <w:szCs w:val="28"/>
        </w:rPr>
        <w:lastRenderedPageBreak/>
        <w:t xml:space="preserve">восстановление воинских захоронений, находящихся в государственной собственности </w:t>
      </w:r>
      <w:r>
        <w:rPr>
          <w:rFonts w:ascii="Times New Roman" w:hAnsi="Times New Roman" w:cs="Times New Roman"/>
          <w:sz w:val="28"/>
          <w:szCs w:val="28"/>
        </w:rPr>
        <w:t>установлено:</w:t>
      </w:r>
    </w:p>
    <w:p w14:paraId="48A1B442"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Соглашением о предоставлении субсидии из бюджета субъекта Российской Федерации местному бюджету от 11.03.2022 № 66623410-1-2020-001, заключенным между Главным Управлением Смоленской области по делам молодежи и гражданско-патриотическому воспитанию и Администрацией Каменского сельского поселения Кардымовского района Смоленской области (далее – Соглашение), предусмотрено предоставление из бюджета Смоленской области в 2022 году бюджету сельского поселения субсидии на софинансирование расходных обязательств объектов Российской Федерации, связанных с реализацией федеральной целевой программы «Увековечение памяти погибших при защите Отечества на 2019-2024 годы» в размере не более 371 446,00 рублей.</w:t>
      </w:r>
    </w:p>
    <w:p w14:paraId="7E8D26FB"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достижения целей указанного Соглашения Администрацией сельского поселения в 2022 году заключены и оплачены 2 контракта на общую сумму 390 018,00 рублей, в том числе за счет средств бюджета Смоленской области в сумме 371 446,00 рублей и бюджета поселения в сумме 18 552,00 рублей;</w:t>
      </w:r>
    </w:p>
    <w:p w14:paraId="081D77AE"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нарушение пункта 2.5 контрактов № 2 и № 3, согласно которому работы должны быть оплачены в течении 10 рабочих дней со дня подписания Акта сдачи-приемки выполненных работ, фактически оплата произведена с нарушением срока оплаты на три дня.</w:t>
      </w:r>
    </w:p>
    <w:p w14:paraId="6D84F180"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результатам проверки в адрес Администрации муниципального образования Каменское сельское поселение Кардымовского района Смоленской области направлено Представление от 03.07.2023 №03.</w:t>
      </w:r>
    </w:p>
    <w:p w14:paraId="2031AA8C"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333333"/>
          <w:sz w:val="28"/>
          <w:szCs w:val="28"/>
          <w:shd w:val="clear" w:color="auto" w:fill="FFFFFF"/>
        </w:rPr>
        <w:t>Ответ на представление об устранении нарушений</w:t>
      </w:r>
      <w:r>
        <w:rPr>
          <w:rFonts w:ascii="Times New Roman" w:hAnsi="Times New Roman" w:cs="Times New Roman"/>
          <w:sz w:val="28"/>
          <w:szCs w:val="28"/>
        </w:rPr>
        <w:t xml:space="preserve"> от 13.07.2023 исх. № 468,</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нарушения устранены не в полном объеме.</w:t>
      </w:r>
    </w:p>
    <w:p w14:paraId="2C6877D4" w14:textId="77777777" w:rsidR="006C5446" w:rsidRDefault="006C5446" w:rsidP="006C5446">
      <w:pPr>
        <w:pStyle w:val="a7"/>
        <w:numPr>
          <w:ilvl w:val="0"/>
          <w:numId w:val="1"/>
        </w:numPr>
        <w:ind w:left="0" w:firstLine="709"/>
        <w:jc w:val="both"/>
        <w:rPr>
          <w:rFonts w:cs="Times New Roman"/>
          <w:b/>
          <w:bCs/>
          <w:color w:val="000000"/>
          <w:sz w:val="28"/>
          <w:szCs w:val="28"/>
          <w:shd w:val="clear" w:color="auto" w:fill="FFFFFF"/>
        </w:rPr>
      </w:pPr>
      <w:r>
        <w:rPr>
          <w:rFonts w:cs="Times New Roman"/>
          <w:b/>
          <w:bCs/>
          <w:color w:val="000000"/>
          <w:sz w:val="28"/>
          <w:szCs w:val="28"/>
          <w:shd w:val="clear" w:color="auto" w:fill="FFFFFF"/>
        </w:rPr>
        <w:t>с 05 по 16 июня 2023 года</w:t>
      </w:r>
      <w:r>
        <w:t xml:space="preserve"> </w:t>
      </w:r>
      <w:r>
        <w:rPr>
          <w:rFonts w:cs="Times New Roman"/>
          <w:b/>
          <w:bCs/>
          <w:color w:val="000000"/>
          <w:sz w:val="28"/>
          <w:szCs w:val="28"/>
          <w:shd w:val="clear" w:color="auto" w:fill="FFFFFF"/>
        </w:rPr>
        <w:t>проведено контрольное мероприятие по исполнению муниципальной программы</w:t>
      </w:r>
      <w:r>
        <w:rPr>
          <w:rFonts w:cs="Times New Roman"/>
          <w:b/>
          <w:bCs/>
          <w:color w:val="000000"/>
          <w:sz w:val="28"/>
          <w:szCs w:val="28"/>
          <w:shd w:val="clear" w:color="auto" w:fill="FFFFFF"/>
          <w:lang w:val="ru-RU"/>
        </w:rPr>
        <w:t xml:space="preserve"> </w:t>
      </w:r>
      <w:r>
        <w:rPr>
          <w:rFonts w:cs="Times New Roman"/>
          <w:b/>
          <w:bCs/>
          <w:color w:val="000000"/>
          <w:sz w:val="28"/>
          <w:szCs w:val="28"/>
          <w:shd w:val="clear" w:color="auto" w:fill="FFFFFF"/>
        </w:rPr>
        <w:t>«Развитие добровольчества (волонтерства) в муниципальном образовании «Кардымовский район» Смоленской области» за период 2020-2022 годы</w:t>
      </w:r>
      <w:r>
        <w:rPr>
          <w:rFonts w:cs="Times New Roman"/>
          <w:b/>
          <w:bCs/>
          <w:color w:val="000000"/>
          <w:sz w:val="28"/>
          <w:szCs w:val="28"/>
          <w:shd w:val="clear" w:color="auto" w:fill="FFFFFF"/>
          <w:lang w:val="ru-RU"/>
        </w:rPr>
        <w:t xml:space="preserve"> – исполнитель Отдел образования Администрации муниципального образования «Кардымовский район» Смоленской области.</w:t>
      </w:r>
    </w:p>
    <w:p w14:paraId="3EC9D7FB" w14:textId="77777777" w:rsidR="006C5446" w:rsidRDefault="006C5446" w:rsidP="006C5446">
      <w:pPr>
        <w:pStyle w:val="a7"/>
        <w:ind w:left="709"/>
        <w:jc w:val="both"/>
        <w:rPr>
          <w:rFonts w:cs="Times New Roman"/>
          <w:b/>
          <w:bCs/>
          <w:color w:val="000000"/>
          <w:sz w:val="28"/>
          <w:szCs w:val="28"/>
          <w:shd w:val="clear" w:color="auto" w:fill="FFFFFF"/>
        </w:rPr>
      </w:pPr>
    </w:p>
    <w:p w14:paraId="606F9B76" w14:textId="77777777" w:rsidR="006C5446" w:rsidRDefault="006C5446" w:rsidP="006C5446">
      <w:pPr>
        <w:pStyle w:val="a7"/>
        <w:ind w:left="0" w:firstLine="709"/>
        <w:jc w:val="both"/>
        <w:rPr>
          <w:rFonts w:cs="Times New Roman"/>
          <w:i/>
          <w:iCs/>
          <w:color w:val="000000"/>
          <w:sz w:val="28"/>
          <w:szCs w:val="28"/>
          <w:shd w:val="clear" w:color="auto" w:fill="FFFFFF"/>
          <w:lang w:val="ru-RU"/>
        </w:rPr>
      </w:pPr>
      <w:r>
        <w:rPr>
          <w:rFonts w:cs="Times New Roman"/>
          <w:i/>
          <w:iCs/>
          <w:color w:val="000000"/>
          <w:sz w:val="28"/>
          <w:szCs w:val="28"/>
          <w:shd w:val="clear" w:color="auto" w:fill="FFFFFF"/>
        </w:rPr>
        <w:t xml:space="preserve">Проверкой </w:t>
      </w:r>
      <w:r>
        <w:rPr>
          <w:rFonts w:cs="Times New Roman"/>
          <w:i/>
          <w:iCs/>
          <w:color w:val="000000"/>
          <w:sz w:val="28"/>
          <w:szCs w:val="28"/>
          <w:shd w:val="clear" w:color="auto" w:fill="FFFFFF"/>
          <w:lang w:val="ru-RU"/>
        </w:rPr>
        <w:t>установлено:</w:t>
      </w:r>
    </w:p>
    <w:p w14:paraId="34ABF18F" w14:textId="77777777" w:rsidR="006C5446" w:rsidRDefault="006C5446" w:rsidP="006C5446">
      <w:pPr>
        <w:pStyle w:val="a7"/>
        <w:ind w:left="0" w:firstLine="709"/>
        <w:jc w:val="both"/>
        <w:rPr>
          <w:rFonts w:cs="Times New Roman"/>
          <w:color w:val="000000"/>
          <w:sz w:val="28"/>
          <w:szCs w:val="28"/>
          <w:shd w:val="clear" w:color="auto" w:fill="FFFFFF"/>
          <w:lang w:val="ru-RU"/>
        </w:rPr>
      </w:pPr>
      <w:r>
        <w:rPr>
          <w:rFonts w:cs="Times New Roman"/>
          <w:color w:val="000000"/>
          <w:sz w:val="28"/>
          <w:szCs w:val="28"/>
          <w:shd w:val="clear" w:color="auto" w:fill="FFFFFF"/>
        </w:rPr>
        <w:t>- объем</w:t>
      </w:r>
      <w:r>
        <w:rPr>
          <w:rFonts w:cs="Times New Roman"/>
          <w:color w:val="000000"/>
          <w:sz w:val="28"/>
          <w:szCs w:val="28"/>
          <w:shd w:val="clear" w:color="auto" w:fill="FFFFFF"/>
          <w:lang w:val="ru-RU"/>
        </w:rPr>
        <w:t>ы</w:t>
      </w:r>
      <w:r>
        <w:rPr>
          <w:rFonts w:cs="Times New Roman"/>
          <w:color w:val="000000"/>
          <w:sz w:val="28"/>
          <w:szCs w:val="28"/>
          <w:shd w:val="clear" w:color="auto" w:fill="FFFFFF"/>
        </w:rPr>
        <w:t xml:space="preserve"> финансирования Программы</w:t>
      </w:r>
      <w:r>
        <w:rPr>
          <w:rFonts w:cs="Times New Roman"/>
          <w:color w:val="000000"/>
          <w:sz w:val="28"/>
          <w:szCs w:val="28"/>
          <w:shd w:val="clear" w:color="auto" w:fill="FFFFFF"/>
          <w:lang w:val="ru-RU"/>
        </w:rPr>
        <w:t xml:space="preserve"> проверены за</w:t>
      </w:r>
      <w:r>
        <w:rPr>
          <w:rFonts w:cs="Times New Roman"/>
          <w:color w:val="000000"/>
          <w:sz w:val="28"/>
          <w:szCs w:val="28"/>
          <w:shd w:val="clear" w:color="auto" w:fill="FFFFFF"/>
        </w:rPr>
        <w:t xml:space="preserve"> 2020 год в сумме 5 000,0 рублей</w:t>
      </w:r>
      <w:r>
        <w:rPr>
          <w:rFonts w:cs="Times New Roman"/>
          <w:color w:val="000000"/>
          <w:sz w:val="28"/>
          <w:szCs w:val="28"/>
          <w:shd w:val="clear" w:color="auto" w:fill="FFFFFF"/>
          <w:lang w:val="ru-RU"/>
        </w:rPr>
        <w:t xml:space="preserve">, за </w:t>
      </w:r>
      <w:r>
        <w:rPr>
          <w:rFonts w:cs="Times New Roman"/>
          <w:color w:val="000000"/>
          <w:sz w:val="28"/>
          <w:szCs w:val="28"/>
          <w:shd w:val="clear" w:color="auto" w:fill="FFFFFF"/>
        </w:rPr>
        <w:t>2021 год в сумме 5 000,0 рубле</w:t>
      </w:r>
      <w:r>
        <w:rPr>
          <w:rFonts w:cs="Times New Roman"/>
          <w:color w:val="000000"/>
          <w:sz w:val="28"/>
          <w:szCs w:val="28"/>
          <w:shd w:val="clear" w:color="auto" w:fill="FFFFFF"/>
          <w:lang w:val="ru-RU"/>
        </w:rPr>
        <w:t>й, за</w:t>
      </w:r>
      <w:r>
        <w:rPr>
          <w:rFonts w:cs="Times New Roman"/>
          <w:color w:val="000000"/>
          <w:sz w:val="28"/>
          <w:szCs w:val="28"/>
          <w:shd w:val="clear" w:color="auto" w:fill="FFFFFF"/>
        </w:rPr>
        <w:t xml:space="preserve"> 2022 год в сумме 10 000,0 рублей.</w:t>
      </w:r>
    </w:p>
    <w:p w14:paraId="435EBFCF"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нарушение областного закона «Об отдельных вопросах организации и деятельности контрольно-счетных органов муниципальных образований Смоленской области» от 23.11.2011 № 101-з, Положения о Контрольно-ревизионной комиссии муниципального образования «Кардымовский район» Смоленской области, утвержденного Решением Кардымовского районного Совета депутатов от 23.09.2021 № Ре-00048, Регламента Контрольно-ревизионной комиссии муниципального образования «Кардымовский район» Смоленской области, утвержденного постановлением КРК Кардымовского района от 20.03.2023 № 11 документы к проверке предоставлены с нарушением сроков и не в полном объеме запрашиваемой информации;</w:t>
      </w:r>
    </w:p>
    <w:p w14:paraId="24F13F45"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выявлены несоответствия в годовой бухгалтерской отчетности за 2021 год. Согласно отчету (ф. 0503127) бюджетные назначения отражены в сумме 10 000,0 рублей, что не соответствует утвержденным расходам по Программе на 2021 год.</w:t>
      </w:r>
    </w:p>
    <w:p w14:paraId="5614F017" w14:textId="77777777" w:rsidR="006C5446" w:rsidRDefault="006C5446" w:rsidP="006C544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результатам проверки в адрес Отдела образования Администрации муниципального образования «Кардымовский район» Смоленской области направлено Представление от 03.07.2023 №04.</w:t>
      </w:r>
    </w:p>
    <w:p w14:paraId="7C4B7AC4" w14:textId="77777777" w:rsidR="006C5446" w:rsidRDefault="006C5446" w:rsidP="006C5446">
      <w:pPr>
        <w:pStyle w:val="a7"/>
        <w:ind w:left="0" w:firstLine="709"/>
        <w:jc w:val="both"/>
        <w:rPr>
          <w:rFonts w:cs="Times New Roman"/>
          <w:sz w:val="28"/>
          <w:szCs w:val="28"/>
        </w:rPr>
      </w:pPr>
      <w:bookmarkStart w:id="4" w:name="_Hlk149740602"/>
      <w:r>
        <w:rPr>
          <w:rFonts w:cs="Times New Roman"/>
          <w:sz w:val="28"/>
          <w:szCs w:val="28"/>
          <w:shd w:val="clear" w:color="auto" w:fill="FFFFFF"/>
        </w:rPr>
        <w:t>Ответ на </w:t>
      </w:r>
      <w:r>
        <w:rPr>
          <w:rFonts w:cs="Times New Roman"/>
          <w:sz w:val="28"/>
          <w:szCs w:val="28"/>
          <w:shd w:val="clear" w:color="auto" w:fill="FFFFFF"/>
          <w:lang w:val="ru-RU"/>
        </w:rPr>
        <w:t>п</w:t>
      </w:r>
      <w:r>
        <w:rPr>
          <w:rFonts w:cs="Times New Roman"/>
          <w:sz w:val="28"/>
          <w:szCs w:val="28"/>
          <w:shd w:val="clear" w:color="auto" w:fill="FFFFFF"/>
        </w:rPr>
        <w:t>редставление об устранении нарушений</w:t>
      </w:r>
      <w:r>
        <w:rPr>
          <w:rFonts w:cs="Times New Roman"/>
          <w:sz w:val="28"/>
          <w:szCs w:val="28"/>
        </w:rPr>
        <w:t xml:space="preserve"> </w:t>
      </w:r>
      <w:r>
        <w:rPr>
          <w:rFonts w:cs="Times New Roman"/>
          <w:sz w:val="28"/>
          <w:szCs w:val="28"/>
          <w:lang w:val="ru-RU"/>
        </w:rPr>
        <w:t>о</w:t>
      </w:r>
      <w:r>
        <w:rPr>
          <w:rFonts w:cs="Times New Roman"/>
          <w:sz w:val="28"/>
          <w:szCs w:val="28"/>
        </w:rPr>
        <w:t xml:space="preserve">т 01.08.2023 </w:t>
      </w:r>
      <w:r>
        <w:rPr>
          <w:rFonts w:cs="Times New Roman"/>
          <w:sz w:val="28"/>
          <w:szCs w:val="28"/>
          <w:lang w:val="ru-RU"/>
        </w:rPr>
        <w:t xml:space="preserve">исх. </w:t>
      </w:r>
      <w:r>
        <w:rPr>
          <w:rFonts w:cs="Times New Roman"/>
          <w:sz w:val="28"/>
          <w:szCs w:val="28"/>
        </w:rPr>
        <w:t>№</w:t>
      </w:r>
      <w:r>
        <w:rPr>
          <w:rFonts w:cs="Times New Roman"/>
          <w:sz w:val="28"/>
          <w:szCs w:val="28"/>
          <w:lang w:val="ru-RU"/>
        </w:rPr>
        <w:t xml:space="preserve"> 0200, </w:t>
      </w:r>
      <w:r>
        <w:rPr>
          <w:rFonts w:cs="Times New Roman"/>
          <w:sz w:val="28"/>
          <w:szCs w:val="28"/>
        </w:rPr>
        <w:t xml:space="preserve"> нарушения устранены не в полном объеме.</w:t>
      </w:r>
    </w:p>
    <w:p w14:paraId="76B1BE4A" w14:textId="77777777" w:rsidR="006C5446" w:rsidRDefault="006C5446" w:rsidP="006C5446">
      <w:pPr>
        <w:pStyle w:val="a7"/>
        <w:numPr>
          <w:ilvl w:val="0"/>
          <w:numId w:val="1"/>
        </w:numPr>
        <w:ind w:left="0" w:firstLine="709"/>
        <w:jc w:val="both"/>
        <w:rPr>
          <w:rFonts w:cs="Times New Roman"/>
          <w:b/>
          <w:bCs/>
          <w:color w:val="000000"/>
          <w:sz w:val="28"/>
          <w:szCs w:val="28"/>
          <w:shd w:val="clear" w:color="auto" w:fill="FFFFFF"/>
        </w:rPr>
      </w:pPr>
      <w:r>
        <w:rPr>
          <w:rFonts w:cs="Times New Roman"/>
          <w:b/>
          <w:bCs/>
          <w:color w:val="000000"/>
          <w:sz w:val="28"/>
          <w:szCs w:val="28"/>
          <w:shd w:val="clear" w:color="auto" w:fill="FFFFFF"/>
          <w:lang w:val="ru-RU"/>
        </w:rPr>
        <w:t xml:space="preserve">  </w:t>
      </w:r>
      <w:r>
        <w:rPr>
          <w:rFonts w:cs="Times New Roman"/>
          <w:b/>
          <w:bCs/>
          <w:color w:val="000000"/>
          <w:sz w:val="28"/>
          <w:szCs w:val="28"/>
          <w:shd w:val="clear" w:color="auto" w:fill="FFFFFF"/>
        </w:rPr>
        <w:t>с 10 по 21 июля 2023 года</w:t>
      </w:r>
      <w:r>
        <w:rPr>
          <w:rFonts w:cs="Times New Roman"/>
          <w:color w:val="000000"/>
          <w:sz w:val="28"/>
          <w:szCs w:val="28"/>
          <w:shd w:val="clear" w:color="auto" w:fill="FFFFFF"/>
        </w:rPr>
        <w:t xml:space="preserve"> </w:t>
      </w:r>
      <w:r>
        <w:rPr>
          <w:rFonts w:cs="Times New Roman"/>
          <w:b/>
          <w:bCs/>
          <w:color w:val="000000"/>
          <w:sz w:val="28"/>
          <w:szCs w:val="28"/>
          <w:shd w:val="clear" w:color="auto" w:fill="FFFFFF"/>
        </w:rPr>
        <w:t>проведено контрольное мероприятие по исполнению муниципальной программы «Развитие пассажирского транспорта в муниципальном образовании «Кардымовский район» Смоленской области» за период 2022 год – исполнитель Отдел строительства, ЖКХ, транспорта, связи Администрации муниципального образования «Кардымовский район» Смоленской области.</w:t>
      </w:r>
    </w:p>
    <w:p w14:paraId="1BDE1E49" w14:textId="77777777" w:rsidR="006C5446" w:rsidRDefault="006C5446" w:rsidP="006C5446">
      <w:pPr>
        <w:pStyle w:val="a7"/>
        <w:ind w:left="568"/>
        <w:jc w:val="both"/>
        <w:rPr>
          <w:rFonts w:cs="Times New Roman"/>
          <w:i/>
          <w:iCs/>
          <w:color w:val="000000"/>
          <w:sz w:val="28"/>
          <w:szCs w:val="28"/>
          <w:shd w:val="clear" w:color="auto" w:fill="FFFFFF"/>
          <w:lang w:val="ru-RU"/>
        </w:rPr>
      </w:pPr>
      <w:r>
        <w:rPr>
          <w:rFonts w:cs="Times New Roman"/>
          <w:i/>
          <w:iCs/>
          <w:color w:val="000000"/>
          <w:sz w:val="28"/>
          <w:szCs w:val="28"/>
          <w:shd w:val="clear" w:color="auto" w:fill="FFFFFF"/>
          <w:lang w:val="ru-RU"/>
        </w:rPr>
        <w:t>Проверкой установлено:</w:t>
      </w:r>
    </w:p>
    <w:bookmarkEnd w:id="4"/>
    <w:p w14:paraId="333CA4AC" w14:textId="77777777" w:rsidR="006C5446" w:rsidRDefault="006C5446" w:rsidP="006C5446">
      <w:pPr>
        <w:pStyle w:val="a7"/>
        <w:ind w:left="0" w:firstLine="709"/>
        <w:jc w:val="both"/>
        <w:rPr>
          <w:rFonts w:cs="Times New Roman"/>
          <w:color w:val="000000"/>
          <w:sz w:val="28"/>
          <w:szCs w:val="28"/>
          <w:shd w:val="clear" w:color="auto" w:fill="FFFFFF"/>
          <w:lang w:val="ru-RU"/>
        </w:rPr>
      </w:pPr>
      <w:r>
        <w:rPr>
          <w:rFonts w:cs="Times New Roman"/>
          <w:color w:val="000000"/>
          <w:sz w:val="28"/>
          <w:szCs w:val="28"/>
          <w:shd w:val="clear" w:color="auto" w:fill="FFFFFF"/>
          <w:lang w:val="ru-RU"/>
        </w:rPr>
        <w:t>- в нарушение областного закона «Об отдельных вопросах организации и деятельности контрольно-счетных органов муниципальных образований Смоленской области» от 23.11.2011 № 101-з, Положения о Контрольно-ревизионной комиссии муниципального образования «Кардымовский район» Смоленской области, утвержденного Решением Кардымовского районного Совета депутатов от 23.09.2021 № Ре-00048, Регламента Контрольно-ревизионной комиссии муниципального образования «Кардымовский район» Смоленской области, утвержденного постановлением КРК Кардымовского района от 20.03.2023 № 11 документы к проверке предоставлены с нарушением сроков и не в полном объеме запрашиваемой информации.</w:t>
      </w:r>
    </w:p>
    <w:p w14:paraId="38861F45" w14:textId="77777777" w:rsidR="006C5446" w:rsidRDefault="006C5446" w:rsidP="006C5446">
      <w:pPr>
        <w:pStyle w:val="a7"/>
        <w:ind w:left="0" w:firstLine="709"/>
        <w:jc w:val="both"/>
        <w:rPr>
          <w:rFonts w:cs="Times New Roman"/>
          <w:color w:val="000000"/>
          <w:sz w:val="28"/>
          <w:szCs w:val="28"/>
          <w:shd w:val="clear" w:color="auto" w:fill="FFFFFF"/>
          <w:lang w:val="ru-RU"/>
        </w:rPr>
      </w:pPr>
      <w:r>
        <w:rPr>
          <w:rFonts w:cs="Times New Roman"/>
          <w:color w:val="000000"/>
          <w:sz w:val="28"/>
          <w:szCs w:val="28"/>
          <w:shd w:val="clear" w:color="auto" w:fill="FFFFFF"/>
          <w:lang w:val="ru-RU"/>
        </w:rPr>
        <w:t>- объем финансирования Программы за 2022 год проверен в сумме 2 570,0 тыс. рублей. Финансирование осуществлялось за счет средств районного бюджета;</w:t>
      </w:r>
    </w:p>
    <w:p w14:paraId="0C6A6A2B" w14:textId="77777777" w:rsidR="006C5446" w:rsidRDefault="006C5446" w:rsidP="006C5446">
      <w:pPr>
        <w:pStyle w:val="a7"/>
        <w:ind w:left="0" w:firstLine="709"/>
        <w:jc w:val="both"/>
        <w:rPr>
          <w:rFonts w:cs="Times New Roman"/>
          <w:color w:val="000000"/>
          <w:sz w:val="28"/>
          <w:szCs w:val="28"/>
          <w:shd w:val="clear" w:color="auto" w:fill="FFFFFF"/>
          <w:lang w:val="ru-RU"/>
        </w:rPr>
      </w:pPr>
      <w:r>
        <w:rPr>
          <w:rFonts w:cs="Times New Roman"/>
          <w:color w:val="000000"/>
          <w:sz w:val="28"/>
          <w:szCs w:val="28"/>
          <w:shd w:val="clear" w:color="auto" w:fill="FFFFFF"/>
          <w:lang w:val="ru-RU"/>
        </w:rPr>
        <w:t xml:space="preserve">- </w:t>
      </w:r>
      <w:r>
        <w:rPr>
          <w:rFonts w:cs="Times New Roman"/>
          <w:sz w:val="28"/>
          <w:szCs w:val="28"/>
          <w:lang w:val="ru-RU"/>
        </w:rPr>
        <w:t>в</w:t>
      </w:r>
      <w:r>
        <w:rPr>
          <w:rFonts w:cs="Times New Roman"/>
          <w:sz w:val="28"/>
          <w:szCs w:val="28"/>
        </w:rPr>
        <w:t>ыявлены несоответствия в годовой бухгалтерской отчетности за 2022 год. Согласно отчету (ф. 0503127) бюджетные назначения отражены в сумме 2 500 000,0 рублей, что не соответствует утвержденным расходам по Программе на 2022 год</w:t>
      </w:r>
      <w:r>
        <w:rPr>
          <w:rFonts w:cs="Times New Roman"/>
          <w:sz w:val="28"/>
          <w:szCs w:val="28"/>
          <w:lang w:val="ru-RU"/>
        </w:rPr>
        <w:t>;</w:t>
      </w:r>
    </w:p>
    <w:p w14:paraId="6977ADC3"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части 1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Администрацией муниципального образовании «Кардымовский район» Смоленской области осуществлены закупки по коду бюджетной классификации 902.0408.1040160010.811 в сумме 2 325 000,00 рублей, которые не предусмотрены планом-графиком;</w:t>
      </w:r>
    </w:p>
    <w:p w14:paraId="2F52103F"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нарушении статьи 8, частей 1, 5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 части 1 статьи 15 Федерального закона от 26.07.2006 № 135-ФЗ «О защите конкуренции» Администрацией муниципального образовании «Кардымовский район» Смоленской области, как заказчиком услуг по пассажирским перевозкам, осуществлены действия, а именно, заключение 5 контрактов с ИП Малашенков А.М. на общую сумму 2 325 000,00 рублей, в которых усматриваются признаки ограничения конкуренции;</w:t>
      </w:r>
    </w:p>
    <w:p w14:paraId="7A4604C5"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пункта 3 статьи 14 Федерального закона «Об организации регулярных перевозок пассажиров и багажа автомобильным транспортом и </w:t>
      </w:r>
      <w:r>
        <w:rPr>
          <w:rFonts w:ascii="Times New Roman" w:hAnsi="Times New Roman" w:cs="Times New Roman"/>
          <w:sz w:val="28"/>
          <w:szCs w:val="28"/>
        </w:rP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настоящие контракты регулируют отношения сторон при осуществлении пассажирских перевозок по нерегулируемым тарифам автотранспортным средством на пригородном маршруте между поселениями в границах муниципального образования «Кардымовский район» Смоленской области.</w:t>
      </w:r>
    </w:p>
    <w:p w14:paraId="6B31E922"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выявлено нарушение Администрации муниципального образования «Кардымовский район» Смоленской области условий предоставления субсидии, выразившееся в нарушение сроков ее перечисления, что имеет признаки административного правонарушения, предусмотренного частью 1 статьи 15.15.5 Кодекса Российской Федерации об административных правонарушениях.</w:t>
      </w:r>
    </w:p>
    <w:p w14:paraId="74C9A905"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в адрес Администрации муниципального образования «Кардымовский район» Смоленской области направлено Представление от 31.07.2023 №05.</w:t>
      </w:r>
    </w:p>
    <w:p w14:paraId="776625C4" w14:textId="77777777" w:rsidR="006C5446" w:rsidRDefault="006C5446" w:rsidP="006C5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представление об устранении нарушений от 30.08.2023 исх.№03044, нарушения устранены не в полном объеме.</w:t>
      </w:r>
    </w:p>
    <w:p w14:paraId="24C3C146" w14:textId="77777777" w:rsidR="006C5446" w:rsidRDefault="006C5446" w:rsidP="006C5446">
      <w:pPr>
        <w:pStyle w:val="a7"/>
        <w:numPr>
          <w:ilvl w:val="0"/>
          <w:numId w:val="1"/>
        </w:numPr>
        <w:ind w:left="0" w:firstLine="708"/>
        <w:jc w:val="both"/>
        <w:rPr>
          <w:rFonts w:cs="Times New Roman"/>
          <w:b/>
          <w:bCs/>
          <w:sz w:val="28"/>
          <w:szCs w:val="28"/>
        </w:rPr>
      </w:pPr>
      <w:r>
        <w:rPr>
          <w:rFonts w:cs="Times New Roman"/>
          <w:b/>
          <w:bCs/>
          <w:sz w:val="28"/>
          <w:szCs w:val="28"/>
        </w:rPr>
        <w:t>с 11 по 29</w:t>
      </w:r>
      <w:r>
        <w:rPr>
          <w:b/>
          <w:bCs/>
        </w:rPr>
        <w:t xml:space="preserve"> </w:t>
      </w:r>
      <w:r>
        <w:rPr>
          <w:rFonts w:cs="Times New Roman"/>
          <w:b/>
          <w:bCs/>
          <w:sz w:val="28"/>
          <w:szCs w:val="28"/>
        </w:rPr>
        <w:t>сентября 2023</w:t>
      </w:r>
      <w:r>
        <w:rPr>
          <w:rFonts w:cs="Times New Roman"/>
          <w:b/>
          <w:bCs/>
          <w:sz w:val="28"/>
          <w:szCs w:val="28"/>
          <w:lang w:val="ru-RU"/>
        </w:rPr>
        <w:t xml:space="preserve"> </w:t>
      </w:r>
      <w:r>
        <w:rPr>
          <w:rFonts w:cs="Times New Roman"/>
          <w:b/>
          <w:bCs/>
          <w:sz w:val="28"/>
          <w:szCs w:val="28"/>
        </w:rPr>
        <w:t>г</w:t>
      </w:r>
      <w:r>
        <w:rPr>
          <w:rFonts w:cs="Times New Roman"/>
          <w:b/>
          <w:bCs/>
          <w:sz w:val="28"/>
          <w:szCs w:val="28"/>
          <w:lang w:val="ru-RU"/>
        </w:rPr>
        <w:t>ода</w:t>
      </w:r>
      <w:r>
        <w:rPr>
          <w:rFonts w:cs="Times New Roman"/>
          <w:sz w:val="28"/>
          <w:szCs w:val="28"/>
        </w:rPr>
        <w:t xml:space="preserve"> </w:t>
      </w:r>
      <w:r>
        <w:rPr>
          <w:rFonts w:cs="Times New Roman"/>
          <w:b/>
          <w:bCs/>
          <w:sz w:val="28"/>
          <w:szCs w:val="28"/>
        </w:rPr>
        <w:t xml:space="preserve">проведено контрольное мероприятие по </w:t>
      </w:r>
      <w:r>
        <w:rPr>
          <w:rFonts w:cs="Times New Roman"/>
          <w:b/>
          <w:bCs/>
          <w:sz w:val="28"/>
          <w:szCs w:val="28"/>
          <w:lang w:val="ru-RU"/>
        </w:rPr>
        <w:t>осуществлению внешнего контроля за законностью, результативностью (эффективностью и экономностью) использования средств дорожного фонда Кардымовского городского поселения Кардымовского района Смоленской области</w:t>
      </w:r>
      <w:r>
        <w:rPr>
          <w:rFonts w:cs="Times New Roman"/>
          <w:b/>
          <w:bCs/>
          <w:sz w:val="28"/>
          <w:szCs w:val="28"/>
        </w:rPr>
        <w:t xml:space="preserve"> за 2022 год</w:t>
      </w:r>
      <w:r>
        <w:rPr>
          <w:rFonts w:cs="Times New Roman"/>
          <w:b/>
          <w:bCs/>
          <w:sz w:val="28"/>
          <w:szCs w:val="28"/>
          <w:lang w:val="ru-RU"/>
        </w:rPr>
        <w:t>.</w:t>
      </w:r>
      <w:r>
        <w:rPr>
          <w:rFonts w:cs="Times New Roman"/>
          <w:b/>
          <w:bCs/>
          <w:sz w:val="28"/>
          <w:szCs w:val="28"/>
        </w:rPr>
        <w:t xml:space="preserve"> </w:t>
      </w:r>
    </w:p>
    <w:p w14:paraId="04DA51A8" w14:textId="77777777" w:rsidR="006C5446" w:rsidRDefault="006C5446" w:rsidP="006C5446">
      <w:pPr>
        <w:pStyle w:val="a7"/>
        <w:ind w:left="708"/>
        <w:jc w:val="both"/>
        <w:rPr>
          <w:rFonts w:cs="Times New Roman"/>
          <w:i/>
          <w:iCs/>
          <w:sz w:val="28"/>
          <w:szCs w:val="28"/>
        </w:rPr>
      </w:pPr>
      <w:r>
        <w:rPr>
          <w:rFonts w:cs="Times New Roman"/>
          <w:i/>
          <w:iCs/>
          <w:sz w:val="28"/>
          <w:szCs w:val="28"/>
          <w:lang w:val="ru-RU"/>
        </w:rPr>
        <w:t>П</w:t>
      </w:r>
      <w:r>
        <w:rPr>
          <w:rFonts w:cs="Times New Roman"/>
          <w:i/>
          <w:iCs/>
          <w:sz w:val="28"/>
          <w:szCs w:val="28"/>
        </w:rPr>
        <w:t>роверкой установлено:</w:t>
      </w:r>
    </w:p>
    <w:p w14:paraId="467B487D" w14:textId="77777777" w:rsidR="006C5446" w:rsidRDefault="006C5446" w:rsidP="006C5446">
      <w:pPr>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 xml:space="preserve">- объемы бюджетных ассигнований дорожного фонда городского поселения на 2022 год </w:t>
      </w:r>
      <w:r>
        <w:rPr>
          <w:rFonts w:ascii="Times New Roman" w:eastAsia="Times New Roman" w:hAnsi="Times New Roman" w:cs="Times New Roman"/>
          <w:sz w:val="28"/>
        </w:rPr>
        <w:t>составили:</w:t>
      </w:r>
      <w:r>
        <w:rPr>
          <w:rFonts w:ascii="Times New Roman" w:eastAsia="Times New Roman" w:hAnsi="Times New Roman" w:cs="Times New Roman"/>
          <w:sz w:val="18"/>
          <w:szCs w:val="18"/>
        </w:rPr>
        <w:t xml:space="preserve">                                                                                                    </w:t>
      </w:r>
    </w:p>
    <w:tbl>
      <w:tblPr>
        <w:tblStyle w:val="1"/>
        <w:tblW w:w="10235" w:type="dxa"/>
        <w:tblInd w:w="-34" w:type="dxa"/>
        <w:tblLook w:val="04A0" w:firstRow="1" w:lastRow="0" w:firstColumn="1" w:lastColumn="0" w:noHBand="0" w:noVBand="1"/>
      </w:tblPr>
      <w:tblGrid>
        <w:gridCol w:w="2864"/>
        <w:gridCol w:w="2694"/>
        <w:gridCol w:w="2268"/>
        <w:gridCol w:w="2409"/>
      </w:tblGrid>
      <w:tr w:rsidR="006C5446" w14:paraId="6B7923EB" w14:textId="77777777" w:rsidTr="006C5446">
        <w:tc>
          <w:tcPr>
            <w:tcW w:w="2864" w:type="dxa"/>
            <w:tcBorders>
              <w:top w:val="single" w:sz="4" w:space="0" w:color="auto"/>
              <w:left w:val="single" w:sz="4" w:space="0" w:color="auto"/>
              <w:bottom w:val="single" w:sz="4" w:space="0" w:color="auto"/>
              <w:right w:val="single" w:sz="4" w:space="0" w:color="auto"/>
            </w:tcBorders>
          </w:tcPr>
          <w:p w14:paraId="0298AE91" w14:textId="77777777" w:rsidR="006C5446" w:rsidRDefault="006C5446">
            <w:pPr>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366DAB45"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(тыс. руб.)</w:t>
            </w:r>
          </w:p>
        </w:tc>
        <w:tc>
          <w:tcPr>
            <w:tcW w:w="2268" w:type="dxa"/>
            <w:tcBorders>
              <w:top w:val="single" w:sz="4" w:space="0" w:color="auto"/>
              <w:left w:val="single" w:sz="4" w:space="0" w:color="auto"/>
              <w:bottom w:val="single" w:sz="4" w:space="0" w:color="auto"/>
              <w:right w:val="single" w:sz="4" w:space="0" w:color="auto"/>
            </w:tcBorders>
            <w:hideMark/>
          </w:tcPr>
          <w:p w14:paraId="2850518F"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(тыс. руб.)</w:t>
            </w:r>
          </w:p>
        </w:tc>
        <w:tc>
          <w:tcPr>
            <w:tcW w:w="2409" w:type="dxa"/>
            <w:tcBorders>
              <w:top w:val="single" w:sz="4" w:space="0" w:color="auto"/>
              <w:left w:val="single" w:sz="4" w:space="0" w:color="auto"/>
              <w:bottom w:val="single" w:sz="4" w:space="0" w:color="auto"/>
              <w:right w:val="single" w:sz="4" w:space="0" w:color="auto"/>
            </w:tcBorders>
            <w:hideMark/>
          </w:tcPr>
          <w:p w14:paraId="2C559D1D"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израсходовано средств (тыс. руб.)</w:t>
            </w:r>
          </w:p>
        </w:tc>
      </w:tr>
      <w:tr w:rsidR="006C5446" w14:paraId="1DB6EF5E" w14:textId="77777777" w:rsidTr="006C5446">
        <w:tc>
          <w:tcPr>
            <w:tcW w:w="2864" w:type="dxa"/>
            <w:tcBorders>
              <w:top w:val="single" w:sz="4" w:space="0" w:color="auto"/>
              <w:left w:val="single" w:sz="4" w:space="0" w:color="auto"/>
              <w:bottom w:val="single" w:sz="4" w:space="0" w:color="auto"/>
              <w:right w:val="single" w:sz="4" w:space="0" w:color="auto"/>
            </w:tcBorders>
            <w:hideMark/>
          </w:tcPr>
          <w:p w14:paraId="2163EC07"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 </w:t>
            </w:r>
          </w:p>
        </w:tc>
        <w:tc>
          <w:tcPr>
            <w:tcW w:w="2694" w:type="dxa"/>
            <w:tcBorders>
              <w:top w:val="single" w:sz="4" w:space="0" w:color="auto"/>
              <w:left w:val="single" w:sz="4" w:space="0" w:color="auto"/>
              <w:bottom w:val="single" w:sz="4" w:space="0" w:color="auto"/>
              <w:right w:val="single" w:sz="4" w:space="0" w:color="auto"/>
            </w:tcBorders>
            <w:hideMark/>
          </w:tcPr>
          <w:p w14:paraId="1162938D"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1348,5</w:t>
            </w:r>
          </w:p>
        </w:tc>
        <w:tc>
          <w:tcPr>
            <w:tcW w:w="2268" w:type="dxa"/>
            <w:tcBorders>
              <w:top w:val="single" w:sz="4" w:space="0" w:color="auto"/>
              <w:left w:val="single" w:sz="4" w:space="0" w:color="auto"/>
              <w:bottom w:val="single" w:sz="4" w:space="0" w:color="auto"/>
              <w:right w:val="single" w:sz="4" w:space="0" w:color="auto"/>
            </w:tcBorders>
            <w:hideMark/>
          </w:tcPr>
          <w:p w14:paraId="0DC334E2"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25220,0</w:t>
            </w:r>
          </w:p>
        </w:tc>
        <w:tc>
          <w:tcPr>
            <w:tcW w:w="2409" w:type="dxa"/>
            <w:tcBorders>
              <w:top w:val="single" w:sz="4" w:space="0" w:color="auto"/>
              <w:left w:val="single" w:sz="4" w:space="0" w:color="auto"/>
              <w:bottom w:val="single" w:sz="4" w:space="0" w:color="auto"/>
              <w:right w:val="single" w:sz="4" w:space="0" w:color="auto"/>
            </w:tcBorders>
            <w:hideMark/>
          </w:tcPr>
          <w:p w14:paraId="14D07F79" w14:textId="77777777" w:rsidR="006C5446" w:rsidRDefault="006C5446">
            <w:pPr>
              <w:rPr>
                <w:rFonts w:ascii="Times New Roman" w:eastAsia="Times New Roman" w:hAnsi="Times New Roman" w:cs="Times New Roman"/>
                <w:sz w:val="20"/>
                <w:szCs w:val="20"/>
              </w:rPr>
            </w:pPr>
          </w:p>
        </w:tc>
      </w:tr>
      <w:tr w:rsidR="006C5446" w14:paraId="104DD817" w14:textId="77777777" w:rsidTr="006C5446">
        <w:tc>
          <w:tcPr>
            <w:tcW w:w="2864" w:type="dxa"/>
            <w:tcBorders>
              <w:top w:val="single" w:sz="4" w:space="0" w:color="auto"/>
              <w:left w:val="single" w:sz="4" w:space="0" w:color="auto"/>
              <w:bottom w:val="single" w:sz="4" w:space="0" w:color="auto"/>
              <w:right w:val="single" w:sz="4" w:space="0" w:color="auto"/>
            </w:tcBorders>
            <w:hideMark/>
          </w:tcPr>
          <w:p w14:paraId="0E09BBA6"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Факт </w:t>
            </w:r>
          </w:p>
        </w:tc>
        <w:tc>
          <w:tcPr>
            <w:tcW w:w="2694" w:type="dxa"/>
            <w:tcBorders>
              <w:top w:val="single" w:sz="4" w:space="0" w:color="auto"/>
              <w:left w:val="single" w:sz="4" w:space="0" w:color="auto"/>
              <w:bottom w:val="single" w:sz="4" w:space="0" w:color="auto"/>
              <w:right w:val="single" w:sz="4" w:space="0" w:color="auto"/>
            </w:tcBorders>
            <w:hideMark/>
          </w:tcPr>
          <w:p w14:paraId="26708242"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1556,03</w:t>
            </w:r>
          </w:p>
        </w:tc>
        <w:tc>
          <w:tcPr>
            <w:tcW w:w="2268" w:type="dxa"/>
            <w:tcBorders>
              <w:top w:val="single" w:sz="4" w:space="0" w:color="auto"/>
              <w:left w:val="single" w:sz="4" w:space="0" w:color="auto"/>
              <w:bottom w:val="single" w:sz="4" w:space="0" w:color="auto"/>
              <w:right w:val="single" w:sz="4" w:space="0" w:color="auto"/>
            </w:tcBorders>
            <w:hideMark/>
          </w:tcPr>
          <w:p w14:paraId="4541E53C"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24253,8</w:t>
            </w:r>
          </w:p>
        </w:tc>
        <w:tc>
          <w:tcPr>
            <w:tcW w:w="2409" w:type="dxa"/>
            <w:tcBorders>
              <w:top w:val="single" w:sz="4" w:space="0" w:color="auto"/>
              <w:left w:val="single" w:sz="4" w:space="0" w:color="auto"/>
              <w:bottom w:val="single" w:sz="4" w:space="0" w:color="auto"/>
              <w:right w:val="single" w:sz="4" w:space="0" w:color="auto"/>
            </w:tcBorders>
            <w:hideMark/>
          </w:tcPr>
          <w:p w14:paraId="0C03FEAD"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966,2</w:t>
            </w:r>
          </w:p>
        </w:tc>
      </w:tr>
      <w:tr w:rsidR="006C5446" w14:paraId="0E237BA0" w14:textId="77777777" w:rsidTr="006C5446">
        <w:tc>
          <w:tcPr>
            <w:tcW w:w="2864" w:type="dxa"/>
            <w:tcBorders>
              <w:top w:val="single" w:sz="4" w:space="0" w:color="auto"/>
              <w:left w:val="single" w:sz="4" w:space="0" w:color="auto"/>
              <w:bottom w:val="single" w:sz="4" w:space="0" w:color="auto"/>
              <w:right w:val="single" w:sz="4" w:space="0" w:color="auto"/>
            </w:tcBorders>
            <w:hideMark/>
          </w:tcPr>
          <w:p w14:paraId="1567A866"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Процент исполнения</w:t>
            </w:r>
          </w:p>
        </w:tc>
        <w:tc>
          <w:tcPr>
            <w:tcW w:w="2694" w:type="dxa"/>
            <w:tcBorders>
              <w:top w:val="single" w:sz="4" w:space="0" w:color="auto"/>
              <w:left w:val="single" w:sz="4" w:space="0" w:color="auto"/>
              <w:bottom w:val="single" w:sz="4" w:space="0" w:color="auto"/>
              <w:right w:val="single" w:sz="4" w:space="0" w:color="auto"/>
            </w:tcBorders>
            <w:hideMark/>
          </w:tcPr>
          <w:p w14:paraId="44B413D1"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115,4%</w:t>
            </w:r>
          </w:p>
        </w:tc>
        <w:tc>
          <w:tcPr>
            <w:tcW w:w="2268" w:type="dxa"/>
            <w:tcBorders>
              <w:top w:val="single" w:sz="4" w:space="0" w:color="auto"/>
              <w:left w:val="single" w:sz="4" w:space="0" w:color="auto"/>
              <w:bottom w:val="single" w:sz="4" w:space="0" w:color="auto"/>
              <w:right w:val="single" w:sz="4" w:space="0" w:color="auto"/>
            </w:tcBorders>
            <w:hideMark/>
          </w:tcPr>
          <w:p w14:paraId="4B690CB2" w14:textId="77777777" w:rsidR="006C5446" w:rsidRDefault="006C54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w:t>
            </w:r>
          </w:p>
        </w:tc>
        <w:tc>
          <w:tcPr>
            <w:tcW w:w="2409" w:type="dxa"/>
            <w:tcBorders>
              <w:top w:val="single" w:sz="4" w:space="0" w:color="auto"/>
              <w:left w:val="single" w:sz="4" w:space="0" w:color="auto"/>
              <w:bottom w:val="single" w:sz="4" w:space="0" w:color="auto"/>
              <w:right w:val="single" w:sz="4" w:space="0" w:color="auto"/>
            </w:tcBorders>
          </w:tcPr>
          <w:p w14:paraId="1818E55A" w14:textId="77777777" w:rsidR="006C5446" w:rsidRDefault="006C5446">
            <w:pPr>
              <w:spacing w:after="0" w:line="240" w:lineRule="auto"/>
              <w:jc w:val="center"/>
              <w:rPr>
                <w:rFonts w:ascii="Times New Roman" w:eastAsia="Times New Roman" w:hAnsi="Times New Roman" w:cs="Times New Roman"/>
                <w:sz w:val="20"/>
                <w:szCs w:val="20"/>
              </w:rPr>
            </w:pPr>
          </w:p>
        </w:tc>
      </w:tr>
    </w:tbl>
    <w:p w14:paraId="024A5902" w14:textId="77777777" w:rsidR="006C5446" w:rsidRDefault="006C5446" w:rsidP="006C5446">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p>
    <w:p w14:paraId="794557D2"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статей 13,34 Федерального закона № 257-ФЗ не утверждены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на 2022 год и плановый период 2023 и 2024 годов;</w:t>
      </w:r>
    </w:p>
    <w:p w14:paraId="74471909"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Перечне дорог городского поселения отражены автомобильные дороги общей протяженностью 41,041 км, автомобильным дорогам не присвоен идентификационный номер;</w:t>
      </w:r>
    </w:p>
    <w:p w14:paraId="669867E0"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Паспорта на автомобильные дороги, указанные в Перечне дорог, к проверке не предоставлены;</w:t>
      </w:r>
    </w:p>
    <w:p w14:paraId="7FD5F515"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реестрах муниципальной собственности муниципального образования Кардымовского городского поселения Кардымовского района Смоленской области по состоянию на 01.01.2022, на 01.01.2023, предоставленных к проверке, отсутствуют автомобильные дороги, указанные в Перечне дорог городского поселения;</w:t>
      </w:r>
    </w:p>
    <w:p w14:paraId="4E28185F"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статьи 215 Гражданского кодекса Российской Федерации, статьи 6 Федерального закона № 257-ФЗ, пункта 22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Pr>
          <w:rFonts w:ascii="Times New Roman" w:hAnsi="Times New Roman" w:cs="Times New Roman"/>
          <w:sz w:val="28"/>
          <w:szCs w:val="28"/>
        </w:rPr>
        <w:lastRenderedPageBreak/>
        <w:t>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в собственности муниципального образования Кардымовское городское поселение Кардымовского района Смоленской области отсутствуют автомобильные дороги, включенные в Перечень дорог городского поселения, а также дороги не учтены и на забалансовом учете городского поселения в соответствии с пунктом 332 Инструкции № 157н;</w:t>
      </w:r>
    </w:p>
    <w:p w14:paraId="733BC428"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программные мероприятия муниципальной программы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не включены бюджетные ассигнования на проведение паспортизации, а также диагностики автомобильных дорог и искусственных сооружений на них, проведение кадастровых работ и регистрации права в отношении земельных участков, занимаемых автодорогами общего пользования местного значения, что указывает на неэффективное планирование средств дорожного фонда, и невыполнение полномочий городского поселения по дорожной деятельности в полном объеме;</w:t>
      </w:r>
    </w:p>
    <w:p w14:paraId="56E135F4"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Муниципальный контракт № 36 от 29.06.2022 на сумму 7 684 117,98 рублей с ООО «СТРОЙАЛЬЯНС» на выполнение работ по капитальному ремонту                            ул. Школьная (от улицы Ленина до школы), платежные поручения №657 от 05.10.2022 на сумму 6 723 433,11 рублей, № 658 от 05.10.2022 на сумму 6 730,17 рублей. Акт приемки выполненных работ к проверке не предоставлен, по факту было оплачено 6 730 163,28 рублей, что на 6 730,17 рублей меньше суммы контракта.</w:t>
      </w:r>
    </w:p>
    <w:p w14:paraId="18DFC28F"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части 13.1 статьи 34 Федерального закон № 44-ФЗ, пункта 2.4 муниципальных контрактов № 37 от 01.07.2022, № 40 от 04.07.2022, № 42 от 04.07.2022, согласно которых оплата работ производится в течение десяти рабочих дней с момента подписания акта о приемке выполненных работ (форма КС-2), справки о стоимости выполненных работ, затрат (форма КС-3), счета или счета-фактуры, Заказчиком произведена оплата работ  позднее указанного срока на 21 день, 8 дней, 70 дней соответственно;</w:t>
      </w:r>
    </w:p>
    <w:p w14:paraId="5B37B786"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пункта 3.1 муниципального контракта № 42 от 04.07.2022, согласно которому работы должны были быть выполнены в течение 30 календарных дней с даты заключения муниципального контракта № 42 от 04.07.2022, фактически работы выполнены 13.08.2022 (акт приемки выполненных работ № 1 от 13.08.2022), таким образом, сроки выполнения работ нарушены на 11 дней;</w:t>
      </w:r>
    </w:p>
    <w:p w14:paraId="038865C7"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пункта 3.1 муниципального контракта № 77 от 21.11.2022, согласно которому работы должны быть выполнены в течение 20 календарных дней с даты заключения муниципального контракта № 77 от 21.11.2022, фактически работы выполнены 27.12.2022 (акт приемки выполненных работ б/н от 27.12.2022), таким образом, сроки выполнения работ нарушены на 17 дней;</w:t>
      </w:r>
    </w:p>
    <w:p w14:paraId="22B52B75"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части 6 статьи 34 Федерального закона № 44-ФЗ, пункта 8.2 муниципальных контрактов № 42 от 04.07.2022, № 77 от 21.11.2022 требование об уплате пени за нарушение срока выполнения работ городским поселением не направлялось, что говорит о недостаточности претензионной работы со стороны Кардымовского городского поселения Кардымовского района Смоленской области;</w:t>
      </w:r>
    </w:p>
    <w:p w14:paraId="1B50E8C5"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пункта 4 статьи 15 Федерального закона от 7 февраля           2011 г. № 6-ФЗ «Об общих принципах организации и деятельности контрольно-счетных </w:t>
      </w:r>
      <w:r>
        <w:rPr>
          <w:rFonts w:ascii="Times New Roman" w:hAnsi="Times New Roman" w:cs="Times New Roman"/>
          <w:sz w:val="28"/>
          <w:szCs w:val="28"/>
        </w:rPr>
        <w:lastRenderedPageBreak/>
        <w:t>органов субъектов Российской Федерации, федеральных территорий и муниципальных образований» запрашиваемая информация предоставлена с нарушением сроков и не в полном объеме.</w:t>
      </w:r>
    </w:p>
    <w:p w14:paraId="09FE8910" w14:textId="77777777" w:rsidR="006C5446" w:rsidRDefault="006C5446" w:rsidP="006C54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факту выявленных нарушений Главе муниципального образования Кардымовское городское поселение Кардымовского района Смоленской области А.В. Голубых направлено Представление от 06.10.2023 № 06. </w:t>
      </w:r>
    </w:p>
    <w:p w14:paraId="04DCE6D6" w14:textId="77777777" w:rsidR="006C5446" w:rsidRDefault="006C5446" w:rsidP="006C5446">
      <w:pPr>
        <w:spacing w:after="0" w:line="240" w:lineRule="auto"/>
        <w:ind w:firstLine="708"/>
        <w:jc w:val="both"/>
        <w:rPr>
          <w:rFonts w:ascii="Times New Roman" w:hAnsi="Times New Roman" w:cs="Times New Roman"/>
          <w:sz w:val="28"/>
          <w:szCs w:val="28"/>
        </w:rPr>
      </w:pPr>
      <w:bookmarkStart w:id="5" w:name="_Hlk158621542"/>
      <w:r>
        <w:rPr>
          <w:rFonts w:ascii="Times New Roman" w:hAnsi="Times New Roman" w:cs="Times New Roman"/>
          <w:sz w:val="28"/>
          <w:szCs w:val="28"/>
        </w:rPr>
        <w:t xml:space="preserve">Ответ на представление об устранении нарушений от 03.11.2023 №00023/1, нарушения </w:t>
      </w:r>
      <w:bookmarkEnd w:id="5"/>
      <w:r>
        <w:rPr>
          <w:rFonts w:ascii="Times New Roman" w:hAnsi="Times New Roman" w:cs="Times New Roman"/>
          <w:sz w:val="28"/>
          <w:szCs w:val="28"/>
        </w:rPr>
        <w:t>устранены не в полном объеме.</w:t>
      </w:r>
    </w:p>
    <w:p w14:paraId="29903FD0" w14:textId="77777777" w:rsidR="006C5446" w:rsidRDefault="006C5446" w:rsidP="006C5446">
      <w:pPr>
        <w:pStyle w:val="a7"/>
        <w:numPr>
          <w:ilvl w:val="0"/>
          <w:numId w:val="1"/>
        </w:numPr>
        <w:ind w:left="0" w:firstLine="568"/>
        <w:jc w:val="both"/>
        <w:rPr>
          <w:rFonts w:cs="Times New Roman"/>
          <w:b/>
          <w:bCs/>
          <w:sz w:val="28"/>
          <w:szCs w:val="28"/>
        </w:rPr>
      </w:pPr>
      <w:r>
        <w:rPr>
          <w:rFonts w:cs="Times New Roman"/>
          <w:b/>
          <w:bCs/>
          <w:sz w:val="28"/>
          <w:szCs w:val="28"/>
        </w:rPr>
        <w:t>с 19 октября по 02 ноября 2023 года</w:t>
      </w:r>
      <w:r>
        <w:rPr>
          <w:rFonts w:cs="Times New Roman"/>
          <w:sz w:val="28"/>
          <w:szCs w:val="28"/>
        </w:rPr>
        <w:t xml:space="preserve"> </w:t>
      </w:r>
      <w:r>
        <w:rPr>
          <w:rFonts w:cs="Times New Roman"/>
          <w:b/>
          <w:bCs/>
          <w:sz w:val="28"/>
          <w:szCs w:val="28"/>
        </w:rPr>
        <w:t xml:space="preserve">проведено контрольное мероприятие по исполнению муниципальной программы «Развитие малого и среднего предпринимательства на территории муниципального образования «Кардымовский район» Смоленской области» за период 2022 год» – исполнитель Отдел </w:t>
      </w:r>
      <w:r>
        <w:rPr>
          <w:rFonts w:cs="Times New Roman"/>
          <w:b/>
          <w:bCs/>
          <w:sz w:val="28"/>
          <w:szCs w:val="28"/>
          <w:lang w:val="ru-RU"/>
        </w:rPr>
        <w:t>экономики, инвестиций, имущественных отношений</w:t>
      </w:r>
      <w:r>
        <w:rPr>
          <w:rFonts w:cs="Times New Roman"/>
          <w:b/>
          <w:bCs/>
          <w:sz w:val="28"/>
          <w:szCs w:val="28"/>
        </w:rPr>
        <w:t xml:space="preserve"> Администрации муниципального образования «Кардымовский район» Смоленской области.</w:t>
      </w:r>
    </w:p>
    <w:p w14:paraId="1DECDE83" w14:textId="77777777" w:rsidR="006C5446" w:rsidRDefault="006C5446" w:rsidP="006C5446">
      <w:pPr>
        <w:pStyle w:val="a7"/>
        <w:ind w:left="0" w:firstLine="709"/>
        <w:jc w:val="both"/>
        <w:rPr>
          <w:rFonts w:cs="Times New Roman"/>
          <w:i/>
          <w:iCs/>
          <w:sz w:val="28"/>
          <w:szCs w:val="28"/>
          <w:lang w:val="ru-RU"/>
        </w:rPr>
      </w:pPr>
      <w:r>
        <w:rPr>
          <w:rFonts w:cs="Times New Roman"/>
          <w:i/>
          <w:iCs/>
          <w:sz w:val="28"/>
          <w:szCs w:val="28"/>
          <w:lang w:val="ru-RU"/>
        </w:rPr>
        <w:t>Проверкой установлено:</w:t>
      </w:r>
    </w:p>
    <w:p w14:paraId="23211A2A" w14:textId="77777777" w:rsidR="006C5446" w:rsidRDefault="006C5446" w:rsidP="006C5446">
      <w:pPr>
        <w:pStyle w:val="a7"/>
        <w:ind w:left="0" w:firstLine="709"/>
        <w:jc w:val="both"/>
        <w:rPr>
          <w:rFonts w:cs="Times New Roman"/>
          <w:sz w:val="28"/>
          <w:szCs w:val="28"/>
          <w:lang w:val="ru-RU"/>
        </w:rPr>
      </w:pPr>
      <w:r>
        <w:rPr>
          <w:rFonts w:cs="Times New Roman"/>
          <w:sz w:val="28"/>
          <w:szCs w:val="28"/>
          <w:lang w:val="ru-RU"/>
        </w:rPr>
        <w:t>- в 2022 году на реализацию мероприятий Программы (с учетом внесенных изменений) утверждены бюджетные назначения в сумме 15,00 тыс. рублей.</w:t>
      </w:r>
    </w:p>
    <w:p w14:paraId="47F5772D" w14:textId="77777777" w:rsidR="006C5446" w:rsidRDefault="006C5446" w:rsidP="006C5446">
      <w:pPr>
        <w:pStyle w:val="a7"/>
        <w:ind w:left="0" w:firstLine="709"/>
        <w:jc w:val="both"/>
        <w:rPr>
          <w:rFonts w:cs="Times New Roman"/>
          <w:sz w:val="28"/>
          <w:szCs w:val="28"/>
        </w:rPr>
      </w:pPr>
      <w:r>
        <w:rPr>
          <w:rFonts w:cs="Times New Roman"/>
          <w:sz w:val="28"/>
          <w:szCs w:val="28"/>
        </w:rPr>
        <w:t xml:space="preserve">На основании решения Кардымовского районного Совета депутатов           </w:t>
      </w:r>
      <w:r>
        <w:rPr>
          <w:rFonts w:cs="Times New Roman"/>
          <w:sz w:val="28"/>
          <w:szCs w:val="28"/>
          <w:lang w:val="ru-RU"/>
        </w:rPr>
        <w:t xml:space="preserve"> </w:t>
      </w:r>
      <w:r>
        <w:rPr>
          <w:rFonts w:cs="Times New Roman"/>
          <w:sz w:val="28"/>
          <w:szCs w:val="28"/>
        </w:rPr>
        <w:t xml:space="preserve">           № Ре-00072 от 29.12.2022г., для дальнейшего перераспределения бюджетных ассигнований, в соответствии со служебной запиской от 29.12.2022 исх. №141, были внесены изменения в бюджетную роспись Администрации муниципального образования «Кардымовский район» Смоленской области на 2022 год                                         (902 0113 06401200180 244 349 U  -15 000,00 рублей).</w:t>
      </w:r>
    </w:p>
    <w:p w14:paraId="2EE9E2D9" w14:textId="77777777" w:rsidR="006C5446" w:rsidRDefault="006C5446" w:rsidP="006C5446">
      <w:pPr>
        <w:pStyle w:val="a7"/>
        <w:ind w:left="0" w:firstLine="568"/>
        <w:jc w:val="both"/>
        <w:rPr>
          <w:rFonts w:cs="Times New Roman"/>
          <w:sz w:val="28"/>
          <w:szCs w:val="28"/>
        </w:rPr>
      </w:pPr>
      <w:r>
        <w:rPr>
          <w:rFonts w:cs="Times New Roman"/>
          <w:sz w:val="28"/>
          <w:szCs w:val="28"/>
        </w:rPr>
        <w:t>Фактические расходы на реализацию программных мероприятий составили 0,0 тыс. рублей. Исполнение Программы составило 0,0 % к утвержденным назначениям.</w:t>
      </w:r>
    </w:p>
    <w:p w14:paraId="5DB06F14" w14:textId="77777777" w:rsidR="006C5446" w:rsidRDefault="006C5446" w:rsidP="006C5446">
      <w:pPr>
        <w:pStyle w:val="a7"/>
        <w:ind w:left="0" w:firstLine="568"/>
        <w:jc w:val="both"/>
        <w:rPr>
          <w:rFonts w:cs="Times New Roman"/>
          <w:sz w:val="28"/>
          <w:szCs w:val="28"/>
        </w:rPr>
      </w:pPr>
      <w:r>
        <w:rPr>
          <w:rFonts w:cs="Times New Roman"/>
          <w:sz w:val="28"/>
          <w:szCs w:val="28"/>
        </w:rPr>
        <w:t>Проверка окончена досрочно - 25.10.2023г.</w:t>
      </w:r>
    </w:p>
    <w:p w14:paraId="54A240B6" w14:textId="77777777" w:rsidR="006C5446" w:rsidRDefault="006C5446" w:rsidP="006C5446">
      <w:pPr>
        <w:tabs>
          <w:tab w:val="left" w:pos="709"/>
          <w:tab w:val="left" w:pos="609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повышения эффективности ожидаемого результата при реализации программы рекомендовано: повысить контроль, внедрять инновационные формы и новые методы работы. Направлять денежные средства на мероприятия, утвержденные муниципальной программой «Развитие малого и среднего предпринимательства на территории муниципального образования «Кардымовский район» Смоленской области». </w:t>
      </w:r>
    </w:p>
    <w:p w14:paraId="6F9955EA" w14:textId="77777777" w:rsidR="006C5446" w:rsidRDefault="006C5446" w:rsidP="006C5446">
      <w:pPr>
        <w:shd w:val="clear" w:color="auto" w:fill="FFFFFF"/>
        <w:tabs>
          <w:tab w:val="left" w:pos="284"/>
        </w:tabs>
        <w:autoSpaceDE w:val="0"/>
        <w:spacing w:after="150"/>
        <w:ind w:left="57" w:firstLine="652"/>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Отчеты о результатах проведенных контрольных мероприятий направлялись в Кардымовский районный Совет депутатов, Главе муниципального образования «Кардымовский район» Смоленской области, Советам депутатов городского и сельских поселений, а так же в прокуратуру Кардымовского района.</w:t>
      </w:r>
    </w:p>
    <w:p w14:paraId="6881DD01" w14:textId="77777777" w:rsidR="006C5446" w:rsidRDefault="006C5446" w:rsidP="006C5446">
      <w:pPr>
        <w:shd w:val="clear" w:color="auto" w:fill="FFFFFF"/>
        <w:tabs>
          <w:tab w:val="left" w:pos="284"/>
        </w:tabs>
        <w:autoSpaceDE w:val="0"/>
        <w:spacing w:after="150"/>
        <w:ind w:left="57" w:firstLine="6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Информация об организации деятельности КРК Кардымовского района размещена на официальном сайте Администрации муниципального образования «Кардымовский район» Смоленской области в сети «Интернет».</w:t>
      </w:r>
    </w:p>
    <w:p w14:paraId="590857E3" w14:textId="77777777" w:rsidR="006C5446" w:rsidRDefault="006C5446" w:rsidP="006C5446">
      <w:pPr>
        <w:shd w:val="clear" w:color="auto" w:fill="FFFFFF"/>
        <w:tabs>
          <w:tab w:val="left" w:pos="284"/>
        </w:tabs>
        <w:autoSpaceDE w:val="0"/>
        <w:spacing w:after="150"/>
        <w:ind w:left="57" w:firstLine="65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Выводы:</w:t>
      </w:r>
    </w:p>
    <w:p w14:paraId="30208837" w14:textId="77777777" w:rsidR="006C5446" w:rsidRDefault="006C5446" w:rsidP="006C5446">
      <w:pPr>
        <w:spacing w:after="0" w:line="240" w:lineRule="auto"/>
        <w:ind w:firstLine="709"/>
        <w:jc w:val="both"/>
        <w:rPr>
          <w:rFonts w:ascii="Times New Roman" w:eastAsiaTheme="minorHAnsi" w:hAnsi="Times New Roman" w:cs="Times New Roman"/>
        </w:rPr>
      </w:pPr>
      <w:r>
        <w:rPr>
          <w:rFonts w:ascii="Times New Roman" w:hAnsi="Times New Roman" w:cs="Times New Roman"/>
          <w:color w:val="000000"/>
          <w:sz w:val="28"/>
          <w:szCs w:val="28"/>
        </w:rPr>
        <w:t xml:space="preserve">В 2023 году деятельность КРК Кардымовского района  была направлена на выявление законности использования бюджетных средств районного бюджета, бюджетов поселений, раскрытию фактов отклонений финансово-хозяйственной </w:t>
      </w:r>
      <w:r>
        <w:rPr>
          <w:rFonts w:ascii="Times New Roman" w:hAnsi="Times New Roman" w:cs="Times New Roman"/>
          <w:color w:val="000000"/>
          <w:sz w:val="28"/>
          <w:szCs w:val="28"/>
        </w:rPr>
        <w:lastRenderedPageBreak/>
        <w:t>деятельности объектов контроля от норм действующего законодательства, а также на выработку предложений по их устранению и оценку состояния контроля в целом.</w:t>
      </w:r>
    </w:p>
    <w:p w14:paraId="6B167D45" w14:textId="77777777" w:rsidR="006C5446" w:rsidRDefault="006C5446" w:rsidP="006C5446">
      <w:pPr>
        <w:spacing w:after="0" w:line="240" w:lineRule="auto"/>
        <w:ind w:firstLine="709"/>
        <w:jc w:val="both"/>
        <w:rPr>
          <w:rFonts w:ascii="Times New Roman" w:hAnsi="Times New Roman" w:cs="Times New Roman"/>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Обобщая результаты проведенной в отчетном периоде работы, можно сделать выводы, что выявленные проверками нарушения не носили характер злоупотреблений, а, как правило, связаны с недостаточным анализом руководителями проверяемых объектов результатов деятельности их учреждений, невнимательностью и ослаблением ответственности исполнителей.</w:t>
      </w:r>
    </w:p>
    <w:p w14:paraId="58D0B15B" w14:textId="77777777" w:rsidR="006C5446" w:rsidRDefault="006C5446" w:rsidP="006C5446">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части совершенствования организации контрольной и экспертно-аналитической деятельности КРК Кардымовского района будет продолжена работа по изучению, анализу и обобщению опыта муниципальных контрольно-счетных органов.</w:t>
      </w:r>
    </w:p>
    <w:p w14:paraId="5930E279" w14:textId="77777777" w:rsidR="006C5446" w:rsidRDefault="006C5446" w:rsidP="006C5446">
      <w:pPr>
        <w:ind w:firstLine="709"/>
        <w:jc w:val="both"/>
        <w:rPr>
          <w:rFonts w:ascii="Times New Roman" w:eastAsia="Times New Roman" w:hAnsi="Times New Roman" w:cs="Times New Roman"/>
          <w:color w:val="000000"/>
          <w:sz w:val="28"/>
          <w:szCs w:val="28"/>
        </w:rPr>
      </w:pPr>
    </w:p>
    <w:p w14:paraId="436D23CF" w14:textId="77777777" w:rsidR="006C5446" w:rsidRDefault="006C5446" w:rsidP="006C5446">
      <w:pPr>
        <w:ind w:firstLine="709"/>
        <w:jc w:val="both"/>
        <w:rPr>
          <w:rFonts w:ascii="Times New Roman" w:eastAsiaTheme="minorHAnsi" w:hAnsi="Times New Roman" w:cs="Times New Roman"/>
        </w:rPr>
      </w:pPr>
    </w:p>
    <w:p w14:paraId="4D038C99" w14:textId="77777777" w:rsidR="006C5446" w:rsidRDefault="006C5446" w:rsidP="006C5446">
      <w:pPr>
        <w:shd w:val="clear" w:color="auto" w:fill="FFFFFF"/>
        <w:tabs>
          <w:tab w:val="left" w:pos="284"/>
        </w:tabs>
        <w:autoSpaceDE w:val="0"/>
        <w:spacing w:after="150"/>
        <w:ind w:left="57" w:firstLine="652"/>
        <w:jc w:val="both"/>
        <w:rPr>
          <w:rFonts w:ascii="Times New Roman" w:eastAsia="Times New Roman" w:hAnsi="Times New Roman" w:cs="Times New Roman"/>
          <w:color w:val="000000"/>
          <w:sz w:val="28"/>
          <w:szCs w:val="28"/>
        </w:rPr>
      </w:pPr>
    </w:p>
    <w:p w14:paraId="1C359F9A" w14:textId="77777777" w:rsidR="006C5446" w:rsidRDefault="006C5446" w:rsidP="006C5446">
      <w:pPr>
        <w:shd w:val="clear" w:color="auto" w:fill="FFFFFF"/>
        <w:tabs>
          <w:tab w:val="left" w:pos="284"/>
        </w:tabs>
        <w:autoSpaceDE w:val="0"/>
        <w:spacing w:after="150"/>
        <w:ind w:left="57" w:firstLine="652"/>
        <w:jc w:val="both"/>
        <w:rPr>
          <w:rFonts w:ascii="Times New Roman" w:eastAsiaTheme="minorHAnsi" w:hAnsi="Times New Roman" w:cs="Times New Roman"/>
        </w:rPr>
      </w:pPr>
      <w:r>
        <w:rPr>
          <w:rFonts w:ascii="Times New Roman" w:eastAsia="Times New Roman" w:hAnsi="Times New Roman" w:cs="Times New Roman"/>
          <w:color w:val="000000"/>
          <w:sz w:val="28"/>
          <w:szCs w:val="28"/>
        </w:rPr>
        <w:t xml:space="preserve">  </w:t>
      </w:r>
    </w:p>
    <w:p w14:paraId="50389E80" w14:textId="77777777" w:rsidR="006C5446" w:rsidRDefault="006C5446" w:rsidP="006C5446">
      <w:pPr>
        <w:spacing w:after="0" w:line="240" w:lineRule="auto"/>
        <w:ind w:firstLine="708"/>
        <w:jc w:val="both"/>
        <w:rPr>
          <w:rFonts w:ascii="Times New Roman" w:hAnsi="Times New Roman" w:cs="Times New Roman"/>
          <w:sz w:val="28"/>
          <w:szCs w:val="28"/>
        </w:rPr>
      </w:pPr>
    </w:p>
    <w:p w14:paraId="1DB3161B" w14:textId="77777777" w:rsidR="00336D55" w:rsidRDefault="00336D55"/>
    <w:sectPr w:rsidR="00336D55" w:rsidSect="00371041">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C3C5A"/>
    <w:multiLevelType w:val="hybridMultilevel"/>
    <w:tmpl w:val="24C88AC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41"/>
    <w:rsid w:val="00336D55"/>
    <w:rsid w:val="00371041"/>
    <w:rsid w:val="006C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D37B"/>
  <w15:chartTrackingRefBased/>
  <w15:docId w15:val="{C6B5664D-42A8-4D48-8105-880F4075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0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041"/>
    <w:pPr>
      <w:spacing w:after="0" w:line="240" w:lineRule="auto"/>
      <w:jc w:val="both"/>
    </w:pPr>
    <w:rPr>
      <w:rFonts w:ascii="Times New Roman" w:eastAsia="Times New Roman" w:hAnsi="Times New Roman" w:cs="Times New Roman"/>
      <w:sz w:val="24"/>
      <w:szCs w:val="24"/>
    </w:rPr>
  </w:style>
  <w:style w:type="character" w:customStyle="1" w:styleId="a4">
    <w:name w:val="Без интервала Знак"/>
    <w:basedOn w:val="a0"/>
    <w:link w:val="a5"/>
    <w:locked/>
    <w:rsid w:val="00371041"/>
    <w:rPr>
      <w:rFonts w:ascii="Calibri" w:eastAsia="Times New Roman" w:hAnsi="Calibri" w:cs="Times New Roman"/>
    </w:rPr>
  </w:style>
  <w:style w:type="paragraph" w:styleId="a5">
    <w:name w:val="No Spacing"/>
    <w:link w:val="a4"/>
    <w:qFormat/>
    <w:rsid w:val="00371041"/>
    <w:pPr>
      <w:spacing w:after="0" w:line="240" w:lineRule="auto"/>
    </w:pPr>
    <w:rPr>
      <w:rFonts w:ascii="Calibri" w:eastAsia="Times New Roman" w:hAnsi="Calibri" w:cs="Times New Roman"/>
    </w:rPr>
  </w:style>
  <w:style w:type="table" w:styleId="a6">
    <w:name w:val="Table Grid"/>
    <w:basedOn w:val="a1"/>
    <w:uiPriority w:val="99"/>
    <w:rsid w:val="0037104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C5446"/>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 w:type="table" w:customStyle="1" w:styleId="1">
    <w:name w:val="Сетка таблицы1"/>
    <w:basedOn w:val="a1"/>
    <w:uiPriority w:val="59"/>
    <w:rsid w:val="006C54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6C5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2326">
      <w:bodyDiv w:val="1"/>
      <w:marLeft w:val="0"/>
      <w:marRight w:val="0"/>
      <w:marTop w:val="0"/>
      <w:marBottom w:val="0"/>
      <w:divBdr>
        <w:top w:val="none" w:sz="0" w:space="0" w:color="auto"/>
        <w:left w:val="none" w:sz="0" w:space="0" w:color="auto"/>
        <w:bottom w:val="none" w:sz="0" w:space="0" w:color="auto"/>
        <w:right w:val="none" w:sz="0" w:space="0" w:color="auto"/>
      </w:divBdr>
    </w:div>
    <w:div w:id="1125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5834</Words>
  <Characters>33259</Characters>
  <Application>Microsoft Office Word</Application>
  <DocSecurity>0</DocSecurity>
  <Lines>277</Lines>
  <Paragraphs>78</Paragraphs>
  <ScaleCrop>false</ScaleCrop>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dc:creator>
  <cp:keywords/>
  <dc:description/>
  <cp:lastModifiedBy>krk</cp:lastModifiedBy>
  <cp:revision>4</cp:revision>
  <cp:lastPrinted>2024-02-12T07:24:00Z</cp:lastPrinted>
  <dcterms:created xsi:type="dcterms:W3CDTF">2024-02-12T07:18:00Z</dcterms:created>
  <dcterms:modified xsi:type="dcterms:W3CDTF">2024-02-12T07:29:00Z</dcterms:modified>
</cp:coreProperties>
</file>